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47D249C0" w:rsidR="004A4082" w:rsidRPr="00EE4D04" w:rsidRDefault="009B51BA" w:rsidP="00EE4D0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7F4E3D" w:rsidRPr="008329F8">
        <w:rPr>
          <w:rFonts w:asciiTheme="minorHAnsi" w:eastAsia="Times New Roman" w:hAnsiTheme="minorHAnsi" w:cstheme="minorHAnsi"/>
          <w:b/>
          <w:bCs/>
        </w:rPr>
        <w:t>Secretaria de Infra Estrutura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o Senhor</w:t>
      </w:r>
      <w:r w:rsidR="008329F8">
        <w:rPr>
          <w:rFonts w:asciiTheme="minorHAnsi" w:hAnsiTheme="minorHAnsi" w:cstheme="minorHAnsi"/>
        </w:rPr>
        <w:t xml:space="preserve">: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Mailton</w:t>
      </w:r>
      <w:proofErr w:type="spellEnd"/>
      <w:r w:rsidR="007F4E3D" w:rsidRPr="008329F8">
        <w:rPr>
          <w:rFonts w:asciiTheme="minorHAnsi" w:hAnsiTheme="minorHAnsi" w:cstheme="minorHAnsi"/>
          <w:b/>
          <w:bCs/>
        </w:rPr>
        <w:t xml:space="preserve"> Dornelas de Aquino</w:t>
      </w:r>
      <w:r w:rsidR="008329F8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 xml:space="preserve">Inclua nos Serviços de </w:t>
      </w:r>
      <w:r w:rsidR="003D3057">
        <w:rPr>
          <w:rFonts w:asciiTheme="minorHAnsi" w:hAnsiTheme="minorHAnsi" w:cstheme="minorHAnsi"/>
        </w:rPr>
        <w:t>M</w:t>
      </w:r>
      <w:r w:rsidR="00EE4D04">
        <w:rPr>
          <w:rFonts w:asciiTheme="minorHAnsi" w:hAnsiTheme="minorHAnsi" w:cstheme="minorHAnsi"/>
        </w:rPr>
        <w:t>anutenção Viárias</w:t>
      </w:r>
      <w:r w:rsidR="007F4E3D">
        <w:rPr>
          <w:rFonts w:asciiTheme="minorHAnsi" w:hAnsiTheme="minorHAnsi" w:cstheme="minorHAnsi"/>
        </w:rPr>
        <w:t xml:space="preserve"> a </w:t>
      </w:r>
      <w:r w:rsidR="007F4E3D" w:rsidRPr="008329F8">
        <w:rPr>
          <w:rFonts w:asciiTheme="minorHAnsi" w:hAnsiTheme="minorHAnsi" w:cstheme="minorHAnsi"/>
          <w:b/>
          <w:bCs/>
        </w:rPr>
        <w:t>Rua</w:t>
      </w:r>
      <w:r w:rsidR="00EE4D04" w:rsidRPr="00EE4D04">
        <w:rPr>
          <w:rFonts w:asciiTheme="minorHAnsi" w:hAnsiTheme="minorHAnsi" w:cstheme="minorHAnsi"/>
          <w:b/>
          <w:bCs/>
        </w:rPr>
        <w:t>. Salvino Ant</w:t>
      </w:r>
      <w:r w:rsidR="00EE4D04">
        <w:rPr>
          <w:rFonts w:asciiTheme="minorHAnsi" w:hAnsiTheme="minorHAnsi" w:cstheme="minorHAnsi"/>
          <w:b/>
          <w:bCs/>
        </w:rPr>
        <w:t>ô</w:t>
      </w:r>
      <w:r w:rsidR="00EE4D04" w:rsidRPr="00EE4D04">
        <w:rPr>
          <w:rFonts w:asciiTheme="minorHAnsi" w:hAnsiTheme="minorHAnsi" w:cstheme="minorHAnsi"/>
          <w:b/>
          <w:bCs/>
        </w:rPr>
        <w:t>nio Pires - Embu-Guaçu</w:t>
      </w:r>
      <w:r w:rsidR="00EE4D04">
        <w:rPr>
          <w:rFonts w:asciiTheme="minorHAnsi" w:hAnsiTheme="minorHAnsi" w:cstheme="minorHAnsi"/>
          <w:b/>
          <w:bCs/>
        </w:rPr>
        <w:t xml:space="preserve"> </w:t>
      </w:r>
      <w:r w:rsidR="00EE4D04" w:rsidRPr="00EE4D04">
        <w:rPr>
          <w:rFonts w:asciiTheme="minorHAnsi" w:hAnsiTheme="minorHAnsi" w:cstheme="minorHAnsi"/>
          <w:b/>
          <w:bCs/>
        </w:rPr>
        <w:t>SP, 06911-025</w:t>
      </w:r>
      <w:r w:rsidR="008329F8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 xml:space="preserve">o mesmo se encontra </w:t>
      </w:r>
      <w:r w:rsidR="00EE4D04">
        <w:rPr>
          <w:rFonts w:asciiTheme="minorHAnsi" w:hAnsiTheme="minorHAnsi" w:cstheme="minorHAnsi"/>
        </w:rPr>
        <w:t xml:space="preserve">com a Necessidades de Manutenção, devido o material instalado, a partes da rua mais fundas que as Outras. 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755F6B59" w14:textId="79A2D3B0" w:rsidR="003D3057" w:rsidRPr="008804D1" w:rsidRDefault="007F4E3D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r w:rsidR="00EE4D04">
        <w:rPr>
          <w:rFonts w:asciiTheme="minorHAnsi" w:hAnsiTheme="minorHAnsi" w:cstheme="minorHAnsi"/>
        </w:rPr>
        <w:t>A Manutenção Garante a qualidade de vida dos moradores e segurança, um direito adquirido e a qualidade é essencial a esse.</w:t>
      </w:r>
    </w:p>
    <w:p w14:paraId="67C646EB" w14:textId="1237D9B2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3F91BD5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EE4D04">
        <w:rPr>
          <w:rFonts w:asciiTheme="minorHAnsi" w:hAnsiTheme="minorHAnsi" w:cstheme="minorHAnsi"/>
        </w:rPr>
        <w:t>21</w:t>
      </w:r>
      <w:r w:rsidR="008329F8" w:rsidRPr="008329F8">
        <w:rPr>
          <w:rFonts w:asciiTheme="minorHAnsi" w:hAnsiTheme="minorHAnsi" w:cstheme="minorHAnsi"/>
        </w:rPr>
        <w:t xml:space="preserve"> de </w:t>
      </w:r>
      <w:proofErr w:type="gramStart"/>
      <w:r w:rsidR="00EE4D04">
        <w:rPr>
          <w:rFonts w:asciiTheme="minorHAnsi" w:hAnsiTheme="minorHAnsi" w:cstheme="minorHAnsi"/>
        </w:rPr>
        <w:t>Maio</w:t>
      </w:r>
      <w:proofErr w:type="gramEnd"/>
      <w:r w:rsidR="008329F8" w:rsidRPr="008329F8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F5D9" w14:textId="77777777" w:rsidR="00214168" w:rsidRDefault="00214168">
      <w:r>
        <w:separator/>
      </w:r>
    </w:p>
  </w:endnote>
  <w:endnote w:type="continuationSeparator" w:id="0">
    <w:p w14:paraId="0114D17A" w14:textId="77777777" w:rsidR="00214168" w:rsidRDefault="0021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FE83" w14:textId="77777777" w:rsidR="00214168" w:rsidRDefault="00214168">
      <w:r>
        <w:separator/>
      </w:r>
    </w:p>
  </w:footnote>
  <w:footnote w:type="continuationSeparator" w:id="0">
    <w:p w14:paraId="0884BA4D" w14:textId="77777777" w:rsidR="00214168" w:rsidRDefault="0021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10341"/>
    <w:rsid w:val="00214168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27A6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4D04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2026-05-18T18:39:00Z</dcterms:created>
  <dcterms:modified xsi:type="dcterms:W3CDTF">2026-05-18T18:39:00Z</dcterms:modified>
</cp:coreProperties>
</file>