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D773" w14:textId="77777777" w:rsidR="008804D1" w:rsidRDefault="008804D1" w:rsidP="009B51BA">
      <w:pPr>
        <w:keepNext/>
        <w:keepLines/>
        <w:spacing w:before="40"/>
        <w:jc w:val="center"/>
        <w:outlineLvl w:val="3"/>
        <w:rPr>
          <w:rFonts w:eastAsia="Times New Roman"/>
          <w:b/>
          <w:bCs/>
          <w:iCs/>
          <w:sz w:val="36"/>
          <w:szCs w:val="36"/>
        </w:rPr>
      </w:pPr>
    </w:p>
    <w:p w14:paraId="671C75DB" w14:textId="0CC57862" w:rsidR="009B51BA" w:rsidRPr="009B51BA" w:rsidRDefault="009B51BA" w:rsidP="009B51BA">
      <w:pPr>
        <w:keepNext/>
        <w:keepLines/>
        <w:spacing w:before="40"/>
        <w:jc w:val="center"/>
        <w:outlineLvl w:val="3"/>
        <w:rPr>
          <w:rFonts w:eastAsia="Times New Roman"/>
          <w:b/>
          <w:bCs/>
          <w:iCs/>
          <w:sz w:val="36"/>
          <w:szCs w:val="36"/>
        </w:rPr>
      </w:pPr>
      <w:r w:rsidRPr="009B51BA">
        <w:rPr>
          <w:rFonts w:eastAsia="Times New Roman"/>
          <w:b/>
          <w:bCs/>
          <w:iCs/>
          <w:sz w:val="36"/>
          <w:szCs w:val="36"/>
        </w:rPr>
        <w:t xml:space="preserve">INDICAÇÃO Nº </w:t>
      </w:r>
      <w:proofErr w:type="spellStart"/>
      <w:r w:rsidRPr="009B51BA">
        <w:rPr>
          <w:rFonts w:eastAsia="Times New Roman"/>
          <w:b/>
          <w:bCs/>
          <w:iCs/>
          <w:sz w:val="36"/>
          <w:szCs w:val="36"/>
        </w:rPr>
        <w:t>xxx</w:t>
      </w:r>
      <w:proofErr w:type="spellEnd"/>
      <w:r w:rsidRPr="009B51BA">
        <w:rPr>
          <w:rFonts w:eastAsia="Times New Roman"/>
          <w:b/>
          <w:bCs/>
          <w:iCs/>
          <w:sz w:val="36"/>
          <w:szCs w:val="36"/>
        </w:rPr>
        <w:t>/202</w:t>
      </w:r>
      <w:r w:rsidR="00116095">
        <w:rPr>
          <w:rFonts w:eastAsia="Times New Roman"/>
          <w:b/>
          <w:bCs/>
          <w:iCs/>
          <w:sz w:val="36"/>
          <w:szCs w:val="36"/>
        </w:rPr>
        <w:t>5</w:t>
      </w:r>
    </w:p>
    <w:p w14:paraId="49E22E0C" w14:textId="77777777" w:rsidR="009B51BA" w:rsidRPr="009B51BA" w:rsidRDefault="009B51BA" w:rsidP="009B51BA"/>
    <w:p w14:paraId="050D53E3" w14:textId="77777777" w:rsidR="009B51BA" w:rsidRPr="009B51BA" w:rsidRDefault="009B51BA" w:rsidP="009B51BA">
      <w:pPr>
        <w:ind w:firstLine="1134"/>
        <w:jc w:val="both"/>
        <w:rPr>
          <w:sz w:val="28"/>
          <w:szCs w:val="28"/>
        </w:rPr>
      </w:pPr>
    </w:p>
    <w:p w14:paraId="6B57D08D" w14:textId="61A9ABB7" w:rsidR="009B51BA" w:rsidRPr="009B51BA" w:rsidRDefault="009B51BA" w:rsidP="009B51BA">
      <w:pPr>
        <w:spacing w:line="276" w:lineRule="auto"/>
        <w:jc w:val="both"/>
        <w:rPr>
          <w:rFonts w:asciiTheme="minorHAnsi" w:hAnsiTheme="minorHAnsi" w:cstheme="minorHAnsi"/>
        </w:rPr>
      </w:pPr>
      <w:r w:rsidRPr="009B51BA">
        <w:rPr>
          <w:rFonts w:asciiTheme="minorHAnsi" w:hAnsiTheme="minorHAnsi" w:cstheme="minorHAnsi"/>
        </w:rPr>
        <w:t>Exmo</w:t>
      </w:r>
      <w:r w:rsidR="008329F8">
        <w:rPr>
          <w:rFonts w:asciiTheme="minorHAnsi" w:hAnsiTheme="minorHAnsi" w:cstheme="minorHAnsi"/>
        </w:rPr>
        <w:t xml:space="preserve">. </w:t>
      </w:r>
      <w:r w:rsidRPr="009B51BA">
        <w:rPr>
          <w:rFonts w:asciiTheme="minorHAnsi" w:hAnsiTheme="minorHAnsi" w:cstheme="minorHAnsi"/>
        </w:rPr>
        <w:t xml:space="preserve">Sr. Presidente da Câmara Municipal de Embu-Guaçu, </w:t>
      </w:r>
      <w:r w:rsidR="009B45CB">
        <w:rPr>
          <w:rFonts w:asciiTheme="minorHAnsi" w:hAnsiTheme="minorHAnsi" w:cstheme="minorHAnsi"/>
        </w:rPr>
        <w:t>Vereador</w:t>
      </w:r>
      <w:r w:rsidR="006B0F97">
        <w:rPr>
          <w:rFonts w:asciiTheme="minorHAnsi" w:hAnsiTheme="minorHAnsi" w:cstheme="minorHAnsi"/>
        </w:rPr>
        <w:t>(a)</w:t>
      </w:r>
      <w:r w:rsidR="009B45CB">
        <w:rPr>
          <w:rFonts w:asciiTheme="minorHAnsi" w:hAnsiTheme="minorHAnsi" w:cstheme="minorHAnsi"/>
        </w:rPr>
        <w:t xml:space="preserve"> </w:t>
      </w:r>
      <w:r w:rsidR="007F4E3D" w:rsidRPr="007F4E3D">
        <w:rPr>
          <w:rFonts w:asciiTheme="minorHAnsi" w:hAnsiTheme="minorHAnsi" w:cstheme="minorHAnsi"/>
          <w:color w:val="000000" w:themeColor="text1"/>
        </w:rPr>
        <w:t>Joãozinho do Cavalo</w:t>
      </w:r>
      <w:r w:rsidR="009B45CB">
        <w:rPr>
          <w:rFonts w:asciiTheme="minorHAnsi" w:hAnsiTheme="minorHAnsi" w:cstheme="minorHAnsi"/>
        </w:rPr>
        <w:t>,</w:t>
      </w:r>
    </w:p>
    <w:p w14:paraId="755F8887" w14:textId="77777777" w:rsidR="008804D1" w:rsidRDefault="008804D1" w:rsidP="008804D1">
      <w:pPr>
        <w:tabs>
          <w:tab w:val="left" w:pos="5040"/>
          <w:tab w:val="left" w:pos="7920"/>
        </w:tabs>
        <w:spacing w:line="276" w:lineRule="auto"/>
        <w:jc w:val="both"/>
        <w:rPr>
          <w:rFonts w:asciiTheme="minorHAnsi" w:hAnsiTheme="minorHAnsi" w:cstheme="minorHAnsi"/>
        </w:rPr>
      </w:pPr>
    </w:p>
    <w:p w14:paraId="424F8CEB" w14:textId="3D7C6751" w:rsidR="004A4082" w:rsidRDefault="009B51BA" w:rsidP="008804D1">
      <w:pPr>
        <w:tabs>
          <w:tab w:val="left" w:pos="5040"/>
          <w:tab w:val="left" w:pos="7920"/>
        </w:tabs>
        <w:spacing w:line="276" w:lineRule="auto"/>
        <w:jc w:val="both"/>
        <w:rPr>
          <w:rFonts w:asciiTheme="minorHAnsi" w:hAnsiTheme="minorHAnsi" w:cstheme="minorHAnsi"/>
        </w:rPr>
      </w:pPr>
      <w:r w:rsidRPr="009B51BA">
        <w:rPr>
          <w:rFonts w:asciiTheme="minorHAnsi" w:hAnsiTheme="minorHAnsi" w:cstheme="minorHAnsi"/>
        </w:rPr>
        <w:t>O</w:t>
      </w:r>
      <w:r w:rsidR="00116095">
        <w:rPr>
          <w:rFonts w:asciiTheme="minorHAnsi" w:hAnsiTheme="minorHAnsi" w:cstheme="minorHAnsi"/>
        </w:rPr>
        <w:t>(A)</w:t>
      </w:r>
      <w:r w:rsidRPr="009B51BA">
        <w:rPr>
          <w:rFonts w:asciiTheme="minorHAnsi" w:hAnsiTheme="minorHAnsi" w:cstheme="minorHAnsi"/>
        </w:rPr>
        <w:t xml:space="preserve"> Vereador</w:t>
      </w:r>
      <w:r w:rsidR="00116095">
        <w:rPr>
          <w:rFonts w:asciiTheme="minorHAnsi" w:hAnsiTheme="minorHAnsi" w:cstheme="minorHAnsi"/>
        </w:rPr>
        <w:t>(a)</w:t>
      </w:r>
      <w:r w:rsidRPr="009B51BA">
        <w:rPr>
          <w:rFonts w:asciiTheme="minorHAnsi" w:hAnsiTheme="minorHAnsi" w:cstheme="minorHAnsi"/>
        </w:rPr>
        <w:t xml:space="preserve"> </w:t>
      </w:r>
      <w:r w:rsidR="007F4E3D" w:rsidRPr="008329F8">
        <w:rPr>
          <w:rFonts w:asciiTheme="minorHAnsi" w:hAnsiTheme="minorHAnsi" w:cstheme="minorHAnsi"/>
        </w:rPr>
        <w:t>David Reis</w:t>
      </w:r>
      <w:r w:rsidRPr="009B51BA">
        <w:rPr>
          <w:rFonts w:asciiTheme="minorHAnsi" w:hAnsiTheme="minorHAnsi" w:cstheme="minorHAnsi"/>
        </w:rPr>
        <w:t xml:space="preserve">, nos termos regimentais vigentes, </w:t>
      </w:r>
      <w:r w:rsidRPr="009B51BA">
        <w:rPr>
          <w:rFonts w:asciiTheme="minorHAnsi" w:eastAsia="Times New Roman" w:hAnsiTheme="minorHAnsi" w:cstheme="minorHAnsi"/>
          <w:color w:val="000000"/>
        </w:rPr>
        <w:t xml:space="preserve">INDICA a </w:t>
      </w:r>
      <w:r w:rsidR="007F4E3D" w:rsidRPr="008329F8">
        <w:rPr>
          <w:rFonts w:asciiTheme="minorHAnsi" w:eastAsia="Times New Roman" w:hAnsiTheme="minorHAnsi" w:cstheme="minorHAnsi"/>
          <w:b/>
          <w:bCs/>
        </w:rPr>
        <w:t>Secretaria de Infra Estrutura</w:t>
      </w:r>
      <w:r w:rsidR="008804D1">
        <w:rPr>
          <w:rFonts w:asciiTheme="minorHAnsi" w:hAnsiTheme="minorHAnsi" w:cstheme="minorHAnsi"/>
        </w:rPr>
        <w:t>,</w:t>
      </w:r>
      <w:r w:rsidR="007F4E3D">
        <w:rPr>
          <w:rFonts w:asciiTheme="minorHAnsi" w:hAnsiTheme="minorHAnsi" w:cstheme="minorHAnsi"/>
        </w:rPr>
        <w:t xml:space="preserve"> o Senhor</w:t>
      </w:r>
      <w:r w:rsidR="008329F8">
        <w:rPr>
          <w:rFonts w:asciiTheme="minorHAnsi" w:hAnsiTheme="minorHAnsi" w:cstheme="minorHAnsi"/>
        </w:rPr>
        <w:t xml:space="preserve">: </w:t>
      </w:r>
      <w:proofErr w:type="spellStart"/>
      <w:r w:rsidR="007F4E3D" w:rsidRPr="008329F8">
        <w:rPr>
          <w:rFonts w:asciiTheme="minorHAnsi" w:hAnsiTheme="minorHAnsi" w:cstheme="minorHAnsi"/>
          <w:b/>
          <w:bCs/>
        </w:rPr>
        <w:t>Mailton</w:t>
      </w:r>
      <w:proofErr w:type="spellEnd"/>
      <w:r w:rsidR="007F4E3D" w:rsidRPr="008329F8">
        <w:rPr>
          <w:rFonts w:asciiTheme="minorHAnsi" w:hAnsiTheme="minorHAnsi" w:cstheme="minorHAnsi"/>
          <w:b/>
          <w:bCs/>
        </w:rPr>
        <w:t xml:space="preserve"> Dornelas de Aquino</w:t>
      </w:r>
      <w:r w:rsidR="008329F8">
        <w:rPr>
          <w:rFonts w:asciiTheme="minorHAnsi" w:hAnsiTheme="minorHAnsi" w:cstheme="minorHAnsi"/>
        </w:rPr>
        <w:t>,</w:t>
      </w:r>
      <w:r w:rsidR="00AB7D67">
        <w:rPr>
          <w:rFonts w:asciiTheme="minorHAnsi" w:hAnsiTheme="minorHAnsi" w:cstheme="minorHAnsi"/>
        </w:rPr>
        <w:t xml:space="preserve"> diretor </w:t>
      </w:r>
      <w:r w:rsidR="00AB7D67" w:rsidRPr="00AB7D67">
        <w:rPr>
          <w:rFonts w:asciiTheme="minorHAnsi" w:hAnsiTheme="minorHAnsi" w:cstheme="minorHAnsi"/>
          <w:b/>
          <w:bCs/>
        </w:rPr>
        <w:t>Valter Lopes</w:t>
      </w:r>
      <w:r w:rsidR="00AB7D67">
        <w:rPr>
          <w:rFonts w:asciiTheme="minorHAnsi" w:hAnsiTheme="minorHAnsi" w:cstheme="minorHAnsi"/>
        </w:rPr>
        <w:t xml:space="preserve">, </w:t>
      </w:r>
      <w:proofErr w:type="gramStart"/>
      <w:r w:rsidRPr="009B51BA">
        <w:rPr>
          <w:rFonts w:asciiTheme="minorHAnsi" w:hAnsiTheme="minorHAnsi" w:cstheme="minorHAnsi"/>
        </w:rPr>
        <w:t xml:space="preserve">que </w:t>
      </w:r>
      <w:r w:rsidR="007F4E3D">
        <w:rPr>
          <w:rFonts w:asciiTheme="minorHAnsi" w:hAnsiTheme="minorHAnsi" w:cstheme="minorHAnsi"/>
        </w:rPr>
        <w:t>Inclua</w:t>
      </w:r>
      <w:proofErr w:type="gramEnd"/>
      <w:r w:rsidR="007F4E3D">
        <w:rPr>
          <w:rFonts w:asciiTheme="minorHAnsi" w:hAnsiTheme="minorHAnsi" w:cstheme="minorHAnsi"/>
        </w:rPr>
        <w:t xml:space="preserve"> nos Serviços </w:t>
      </w:r>
      <w:r w:rsidR="00AB7D67">
        <w:rPr>
          <w:rFonts w:asciiTheme="minorHAnsi" w:hAnsiTheme="minorHAnsi" w:cstheme="minorHAnsi"/>
        </w:rPr>
        <w:t xml:space="preserve">Manutenção de Iluminação Pública </w:t>
      </w:r>
      <w:r w:rsidR="007F4E3D">
        <w:rPr>
          <w:rFonts w:asciiTheme="minorHAnsi" w:hAnsiTheme="minorHAnsi" w:cstheme="minorHAnsi"/>
        </w:rPr>
        <w:t xml:space="preserve">a </w:t>
      </w:r>
      <w:r w:rsidR="007F4E3D" w:rsidRPr="008329F8">
        <w:rPr>
          <w:rFonts w:asciiTheme="minorHAnsi" w:hAnsiTheme="minorHAnsi" w:cstheme="minorHAnsi"/>
          <w:b/>
          <w:bCs/>
        </w:rPr>
        <w:t>Rua:</w:t>
      </w:r>
      <w:r w:rsidR="00AB7D67" w:rsidRPr="00AB7D67">
        <w:t xml:space="preserve"> </w:t>
      </w:r>
      <w:r w:rsidR="00AB7D67" w:rsidRPr="00AB7D67">
        <w:rPr>
          <w:rFonts w:asciiTheme="minorHAnsi" w:hAnsiTheme="minorHAnsi" w:cstheme="minorHAnsi"/>
          <w:b/>
          <w:bCs/>
        </w:rPr>
        <w:t>João Antônio Rodrigues</w:t>
      </w:r>
      <w:r w:rsidR="008329F8">
        <w:rPr>
          <w:rFonts w:asciiTheme="minorHAnsi" w:hAnsiTheme="minorHAnsi" w:cstheme="minorHAnsi"/>
        </w:rPr>
        <w:t>–</w:t>
      </w:r>
      <w:r w:rsidR="007F4E3D">
        <w:rPr>
          <w:rFonts w:asciiTheme="minorHAnsi" w:hAnsiTheme="minorHAnsi" w:cstheme="minorHAnsi"/>
        </w:rPr>
        <w:t xml:space="preserve"> </w:t>
      </w:r>
      <w:r w:rsidR="00AB7D67">
        <w:rPr>
          <w:rFonts w:asciiTheme="minorHAnsi" w:hAnsiTheme="minorHAnsi" w:cstheme="minorHAnsi"/>
          <w:b/>
          <w:bCs/>
        </w:rPr>
        <w:t>Chácara Nunes</w:t>
      </w:r>
      <w:r w:rsidR="008329F8">
        <w:rPr>
          <w:rFonts w:asciiTheme="minorHAnsi" w:hAnsiTheme="minorHAnsi" w:cstheme="minorHAnsi"/>
        </w:rPr>
        <w:t>,</w:t>
      </w:r>
      <w:r w:rsidR="007F4E3D">
        <w:rPr>
          <w:rFonts w:asciiTheme="minorHAnsi" w:hAnsiTheme="minorHAnsi" w:cstheme="minorHAnsi"/>
        </w:rPr>
        <w:t xml:space="preserve"> </w:t>
      </w:r>
      <w:r w:rsidR="008329F8">
        <w:rPr>
          <w:rFonts w:asciiTheme="minorHAnsi" w:hAnsiTheme="minorHAnsi" w:cstheme="minorHAnsi"/>
        </w:rPr>
        <w:t xml:space="preserve">o mesmo se encontra em dificuldades de acesso </w:t>
      </w:r>
      <w:r w:rsidR="00AB7D67">
        <w:rPr>
          <w:rFonts w:asciiTheme="minorHAnsi" w:hAnsiTheme="minorHAnsi" w:cstheme="minorHAnsi"/>
        </w:rPr>
        <w:t xml:space="preserve">devido </w:t>
      </w:r>
      <w:proofErr w:type="spellStart"/>
      <w:r w:rsidR="00AB7D67">
        <w:rPr>
          <w:rFonts w:asciiTheme="minorHAnsi" w:hAnsiTheme="minorHAnsi" w:cstheme="minorHAnsi"/>
        </w:rPr>
        <w:t>a</w:t>
      </w:r>
      <w:proofErr w:type="spellEnd"/>
      <w:r w:rsidR="00AB7D67">
        <w:rPr>
          <w:rFonts w:asciiTheme="minorHAnsi" w:hAnsiTheme="minorHAnsi" w:cstheme="minorHAnsi"/>
        </w:rPr>
        <w:t xml:space="preserve"> Falta de Iluminação</w:t>
      </w:r>
      <w:r w:rsidR="003D3057">
        <w:rPr>
          <w:rFonts w:asciiTheme="minorHAnsi" w:hAnsiTheme="minorHAnsi" w:cstheme="minorHAnsi"/>
        </w:rPr>
        <w:t>.</w:t>
      </w:r>
    </w:p>
    <w:p w14:paraId="3822C87D" w14:textId="77777777" w:rsidR="009B51BA" w:rsidRPr="00116095" w:rsidRDefault="009B51BA" w:rsidP="009B51BA">
      <w:pPr>
        <w:tabs>
          <w:tab w:val="left" w:pos="5040"/>
          <w:tab w:val="left" w:pos="7920"/>
        </w:tabs>
        <w:spacing w:line="276" w:lineRule="auto"/>
        <w:ind w:firstLine="1134"/>
        <w:jc w:val="both"/>
        <w:rPr>
          <w:rFonts w:asciiTheme="minorHAnsi" w:hAnsiTheme="minorHAnsi" w:cstheme="minorHAnsi"/>
          <w:color w:val="FF0000"/>
        </w:rPr>
      </w:pPr>
    </w:p>
    <w:p w14:paraId="24F512A7" w14:textId="5841EEC1" w:rsidR="003D3057" w:rsidRDefault="007F4E3D" w:rsidP="007F4E3D">
      <w:pPr>
        <w:tabs>
          <w:tab w:val="left" w:pos="1080"/>
        </w:tabs>
        <w:jc w:val="both"/>
        <w:rPr>
          <w:rFonts w:asciiTheme="minorHAnsi" w:hAnsiTheme="minorHAnsi" w:cstheme="minorHAnsi"/>
        </w:rPr>
      </w:pPr>
      <w:r w:rsidRPr="003D3057">
        <w:rPr>
          <w:rFonts w:asciiTheme="minorHAnsi" w:hAnsiTheme="minorHAnsi" w:cstheme="minorHAnsi"/>
          <w:b/>
          <w:bCs/>
        </w:rPr>
        <w:t>Justificativa</w:t>
      </w:r>
      <w:r w:rsidR="00AB7D67">
        <w:rPr>
          <w:rFonts w:asciiTheme="minorHAnsi" w:hAnsiTheme="minorHAnsi" w:cstheme="minorHAnsi"/>
          <w:b/>
          <w:bCs/>
        </w:rPr>
        <w:t xml:space="preserve">: </w:t>
      </w:r>
      <w:r w:rsidR="00AB7D67" w:rsidRPr="00AB7D67">
        <w:rPr>
          <w:rFonts w:asciiTheme="minorHAnsi" w:hAnsiTheme="minorHAnsi" w:cstheme="minorHAnsi"/>
          <w:b/>
          <w:bCs/>
        </w:rPr>
        <w:t>A presente solicitação de reparo da iluminação pública se faz necessária devido às constantes reclamações dos munícipes em razão da falta de iluminação adequada no local, ocasionando insegurança, dificuldade de locomoção no período noturno e aumento dos riscos de acidentes e ações criminosas.</w:t>
      </w:r>
    </w:p>
    <w:p w14:paraId="755F6B59" w14:textId="77777777" w:rsidR="003D3057" w:rsidRPr="008804D1" w:rsidRDefault="003D3057" w:rsidP="007F4E3D">
      <w:pPr>
        <w:tabs>
          <w:tab w:val="left" w:pos="1080"/>
        </w:tabs>
        <w:jc w:val="both"/>
        <w:rPr>
          <w:rFonts w:asciiTheme="minorHAnsi" w:hAnsiTheme="minorHAnsi" w:cstheme="minorHAnsi"/>
        </w:rPr>
      </w:pPr>
    </w:p>
    <w:p w14:paraId="67C646EB" w14:textId="6894595A" w:rsidR="009B51BA" w:rsidRPr="009B51BA" w:rsidRDefault="009B51BA" w:rsidP="009B51BA">
      <w:pPr>
        <w:tabs>
          <w:tab w:val="left" w:pos="5040"/>
          <w:tab w:val="left" w:pos="7920"/>
        </w:tabs>
        <w:ind w:firstLine="1134"/>
        <w:jc w:val="both"/>
        <w:rPr>
          <w:rFonts w:asciiTheme="minorHAnsi" w:hAnsiTheme="minorHAnsi" w:cstheme="minorHAnsi"/>
        </w:rPr>
      </w:pPr>
    </w:p>
    <w:p w14:paraId="7AF93C6C" w14:textId="77777777" w:rsidR="008329F8" w:rsidRDefault="008329F8" w:rsidP="009B51BA">
      <w:pPr>
        <w:shd w:val="clear" w:color="auto" w:fill="FFFFFF"/>
        <w:jc w:val="right"/>
        <w:rPr>
          <w:rFonts w:asciiTheme="minorHAnsi" w:hAnsiTheme="minorHAnsi" w:cstheme="minorHAnsi"/>
        </w:rPr>
      </w:pPr>
    </w:p>
    <w:p w14:paraId="3C9B891A" w14:textId="18576278" w:rsidR="009B51BA" w:rsidRPr="009B51BA" w:rsidRDefault="009B51BA" w:rsidP="009B51BA">
      <w:pPr>
        <w:shd w:val="clear" w:color="auto" w:fill="FFFFFF"/>
        <w:jc w:val="right"/>
        <w:rPr>
          <w:rFonts w:asciiTheme="minorHAnsi" w:hAnsiTheme="minorHAnsi" w:cstheme="minorHAnsi"/>
        </w:rPr>
      </w:pPr>
      <w:r w:rsidRPr="009B51BA">
        <w:rPr>
          <w:rFonts w:asciiTheme="minorHAnsi" w:hAnsiTheme="minorHAnsi" w:cstheme="minorHAnsi"/>
        </w:rPr>
        <w:t>Câmara Municipal de Embu-Guaçu</w:t>
      </w:r>
      <w:r w:rsidRPr="008329F8">
        <w:rPr>
          <w:rFonts w:asciiTheme="minorHAnsi" w:hAnsiTheme="minorHAnsi" w:cstheme="minorHAnsi"/>
        </w:rPr>
        <w:t xml:space="preserve">, </w:t>
      </w:r>
      <w:r w:rsidR="00AB7D67">
        <w:rPr>
          <w:rFonts w:asciiTheme="minorHAnsi" w:hAnsiTheme="minorHAnsi" w:cstheme="minorHAnsi"/>
        </w:rPr>
        <w:t>21</w:t>
      </w:r>
      <w:r w:rsidR="008329F8" w:rsidRPr="008329F8">
        <w:rPr>
          <w:rFonts w:asciiTheme="minorHAnsi" w:hAnsiTheme="minorHAnsi" w:cstheme="minorHAnsi"/>
        </w:rPr>
        <w:t xml:space="preserve"> de </w:t>
      </w:r>
      <w:r w:rsidR="00AB7D67">
        <w:rPr>
          <w:rFonts w:asciiTheme="minorHAnsi" w:hAnsiTheme="minorHAnsi" w:cstheme="minorHAnsi"/>
        </w:rPr>
        <w:t>Março</w:t>
      </w:r>
      <w:r w:rsidR="008329F8" w:rsidRPr="008329F8">
        <w:rPr>
          <w:rFonts w:asciiTheme="minorHAnsi" w:hAnsiTheme="minorHAnsi" w:cstheme="minorHAnsi"/>
        </w:rPr>
        <w:t xml:space="preserve"> de 2026</w:t>
      </w:r>
      <w:r w:rsidRPr="009B51BA">
        <w:rPr>
          <w:rFonts w:asciiTheme="minorHAnsi" w:hAnsiTheme="minorHAnsi" w:cstheme="minorHAnsi"/>
        </w:rPr>
        <w:t>.</w:t>
      </w:r>
    </w:p>
    <w:p w14:paraId="35E77B38" w14:textId="77777777" w:rsidR="009B51BA" w:rsidRPr="009B51BA" w:rsidRDefault="009B51BA" w:rsidP="009B51BA">
      <w:pPr>
        <w:tabs>
          <w:tab w:val="left" w:pos="5040"/>
          <w:tab w:val="left" w:pos="7920"/>
        </w:tabs>
        <w:ind w:firstLine="1134"/>
        <w:jc w:val="both"/>
        <w:rPr>
          <w:rFonts w:asciiTheme="minorHAnsi" w:hAnsiTheme="minorHAnsi" w:cstheme="minorHAnsi"/>
        </w:rPr>
      </w:pPr>
    </w:p>
    <w:p w14:paraId="0C6EE5D8" w14:textId="1C1DC592" w:rsidR="009B51BA" w:rsidRDefault="009B51BA" w:rsidP="009B51BA">
      <w:pPr>
        <w:tabs>
          <w:tab w:val="left" w:pos="5040"/>
          <w:tab w:val="left" w:pos="7920"/>
        </w:tabs>
        <w:ind w:firstLine="1134"/>
        <w:jc w:val="both"/>
        <w:rPr>
          <w:rFonts w:asciiTheme="minorHAnsi" w:hAnsiTheme="minorHAnsi" w:cstheme="minorHAnsi"/>
        </w:rPr>
      </w:pPr>
    </w:p>
    <w:p w14:paraId="3D31376C" w14:textId="77777777" w:rsidR="002723C2" w:rsidRPr="009B51BA" w:rsidRDefault="002723C2" w:rsidP="009B51BA">
      <w:pPr>
        <w:tabs>
          <w:tab w:val="left" w:pos="5040"/>
          <w:tab w:val="left" w:pos="7920"/>
        </w:tabs>
        <w:ind w:firstLine="1134"/>
        <w:jc w:val="both"/>
        <w:rPr>
          <w:rFonts w:asciiTheme="minorHAnsi" w:hAnsiTheme="minorHAnsi" w:cstheme="minorHAnsi"/>
        </w:rPr>
      </w:pPr>
    </w:p>
    <w:p w14:paraId="200CF3CF" w14:textId="38B5E4F4" w:rsidR="008329F8" w:rsidRPr="008329F8" w:rsidRDefault="008329F8" w:rsidP="008329F8">
      <w:pPr>
        <w:tabs>
          <w:tab w:val="left" w:pos="1080"/>
        </w:tabs>
        <w:rPr>
          <w:rFonts w:asciiTheme="minorHAnsi" w:hAnsiTheme="minorHAnsi" w:cstheme="minorHAnsi"/>
          <w:b/>
          <w:bCs/>
        </w:rPr>
      </w:pPr>
      <w:r>
        <w:rPr>
          <w:rFonts w:asciiTheme="minorHAnsi" w:hAnsiTheme="minorHAnsi" w:cstheme="minorHAnsi"/>
        </w:rPr>
        <w:t xml:space="preserve">                                                                                </w:t>
      </w:r>
      <w:r w:rsidRPr="008329F8">
        <w:rPr>
          <w:rFonts w:asciiTheme="minorHAnsi" w:hAnsiTheme="minorHAnsi" w:cstheme="minorHAnsi"/>
          <w:b/>
          <w:bCs/>
        </w:rPr>
        <w:t>DAVID REIS</w:t>
      </w:r>
    </w:p>
    <w:p w14:paraId="6D316E8E" w14:textId="0E2DBAFF" w:rsidR="008329F8" w:rsidRPr="008329F8" w:rsidRDefault="008329F8" w:rsidP="008329F8">
      <w:pPr>
        <w:tabs>
          <w:tab w:val="left" w:pos="1080"/>
        </w:tabs>
        <w:rPr>
          <w:rFonts w:asciiTheme="minorHAnsi" w:hAnsiTheme="minorHAnsi" w:cstheme="minorHAnsi"/>
        </w:rPr>
      </w:pPr>
      <w:r>
        <w:rPr>
          <w:rFonts w:asciiTheme="minorHAnsi" w:hAnsiTheme="minorHAnsi" w:cstheme="minorHAnsi"/>
          <w:color w:val="FF0000"/>
        </w:rPr>
        <w:t xml:space="preserve">                                                                            </w:t>
      </w:r>
      <w:r w:rsidRPr="009B51BA">
        <w:rPr>
          <w:rFonts w:asciiTheme="minorHAnsi" w:hAnsiTheme="minorHAnsi" w:cstheme="minorHAnsi"/>
        </w:rPr>
        <w:t>Vereado</w:t>
      </w:r>
      <w:r>
        <w:rPr>
          <w:rFonts w:asciiTheme="minorHAnsi" w:hAnsiTheme="minorHAnsi" w:cstheme="minorHAnsi"/>
        </w:rPr>
        <w:t>r (MDB)</w:t>
      </w:r>
    </w:p>
    <w:p w14:paraId="648416C2" w14:textId="3A69F8DA" w:rsidR="00116095" w:rsidRDefault="00116095" w:rsidP="009B51BA">
      <w:pPr>
        <w:tabs>
          <w:tab w:val="left" w:pos="1080"/>
        </w:tabs>
        <w:jc w:val="center"/>
        <w:rPr>
          <w:rFonts w:asciiTheme="minorHAnsi" w:hAnsiTheme="minorHAnsi" w:cstheme="minorHAnsi"/>
          <w:color w:val="FF0000"/>
        </w:rPr>
      </w:pPr>
    </w:p>
    <w:p w14:paraId="25E5DE85" w14:textId="7E966769" w:rsidR="00116095" w:rsidRDefault="00116095" w:rsidP="003D3057">
      <w:pPr>
        <w:tabs>
          <w:tab w:val="left" w:pos="1080"/>
        </w:tabs>
        <w:rPr>
          <w:rFonts w:asciiTheme="minorHAnsi" w:hAnsiTheme="minorHAnsi" w:cstheme="minorHAnsi"/>
          <w:color w:val="FF0000"/>
        </w:rPr>
      </w:pPr>
    </w:p>
    <w:p w14:paraId="12D7D2B4" w14:textId="0C31FB30" w:rsidR="009B51BA" w:rsidRPr="009B51BA" w:rsidRDefault="009B51BA" w:rsidP="009B51BA">
      <w:pPr>
        <w:ind w:firstLine="1134"/>
        <w:jc w:val="both"/>
        <w:rPr>
          <w:sz w:val="26"/>
          <w:szCs w:val="26"/>
        </w:rPr>
      </w:pPr>
    </w:p>
    <w:p w14:paraId="339CD757" w14:textId="77777777" w:rsidR="000A389C" w:rsidRPr="00FE61DB" w:rsidRDefault="000A389C" w:rsidP="00FE61DB">
      <w:pPr>
        <w:jc w:val="center"/>
        <w:rPr>
          <w:rFonts w:asciiTheme="minorHAnsi" w:hAnsiTheme="minorHAnsi" w:cstheme="minorHAnsi"/>
        </w:rPr>
      </w:pPr>
    </w:p>
    <w:sectPr w:rsidR="000A389C" w:rsidRPr="00FE61DB" w:rsidSect="002E054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BDCA" w14:textId="77777777" w:rsidR="00D06E50" w:rsidRDefault="00D06E50">
      <w:r>
        <w:separator/>
      </w:r>
    </w:p>
  </w:endnote>
  <w:endnote w:type="continuationSeparator" w:id="0">
    <w:p w14:paraId="3B527EB0" w14:textId="77777777" w:rsidR="00D06E50" w:rsidRDefault="00D0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EB9" w14:textId="77777777" w:rsidR="002230D0" w:rsidRDefault="002230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6A1CF41D" w:rsidR="00071E48" w:rsidRPr="002E0541" w:rsidRDefault="002230D0" w:rsidP="00071E48">
    <w:pPr>
      <w:jc w:val="center"/>
      <w:rPr>
        <w:rFonts w:ascii="Calibri" w:hAnsi="Calibri" w:cs="Calibri"/>
        <w:b/>
        <w:color w:val="215868"/>
        <w:spacing w:val="30"/>
        <w:sz w:val="16"/>
      </w:rPr>
    </w:pPr>
    <w:r>
      <w:rPr>
        <w:rFonts w:ascii="Calibri" w:hAnsi="Calibri" w:cs="Calibri"/>
        <w:b/>
        <w:color w:val="215868"/>
        <w:spacing w:val="30"/>
        <w:sz w:val="16"/>
      </w:rPr>
      <w:t>Telefone: 4661-1116</w:t>
    </w:r>
    <w:r w:rsidR="00071E48" w:rsidRPr="002E0541">
      <w:rPr>
        <w:rFonts w:ascii="Calibri" w:hAnsi="Calibri" w:cs="Calibri"/>
        <w:b/>
        <w:color w:val="215868"/>
        <w:spacing w:val="30"/>
        <w:sz w:val="16"/>
      </w:rPr>
      <w:t xml:space="preserve"> - e-mail camara@embuguacu.sp.leg.br</w:t>
    </w:r>
  </w:p>
  <w:p w14:paraId="6E143FD3" w14:textId="77777777" w:rsidR="00B1299F" w:rsidRDefault="00B1299F">
    <w:pPr>
      <w:pStyle w:val="Rodap"/>
      <w:jc w:val="right"/>
      <w:rPr>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B38C" w14:textId="77777777" w:rsidR="002230D0" w:rsidRDefault="002230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8637" w14:textId="77777777" w:rsidR="00D06E50" w:rsidRDefault="00D06E50">
      <w:r>
        <w:separator/>
      </w:r>
    </w:p>
  </w:footnote>
  <w:footnote w:type="continuationSeparator" w:id="0">
    <w:p w14:paraId="58EECD83" w14:textId="77777777" w:rsidR="00D06E50" w:rsidRDefault="00D0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5ACA" w14:textId="77777777" w:rsidR="002230D0" w:rsidRDefault="002230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2E75" w14:textId="29A81D49" w:rsidR="00B1299F" w:rsidRPr="009A5E7C" w:rsidRDefault="00152335">
    <w:pPr>
      <w:jc w:val="center"/>
      <w:rPr>
        <w:rFonts w:ascii="Arial" w:hAnsi="Arial"/>
        <w:b/>
        <w:color w:val="002060"/>
        <w:spacing w:val="30"/>
        <w:sz w:val="16"/>
      </w:rPr>
    </w:pPr>
    <w:r>
      <w:rPr>
        <w:noProof/>
        <w:lang w:eastAsia="pt-BR"/>
      </w:rPr>
      <w:drawing>
        <wp:inline distT="0" distB="0" distL="0" distR="0" wp14:anchorId="31783E15" wp14:editId="5B611091">
          <wp:extent cx="6300470" cy="925830"/>
          <wp:effectExtent l="0" t="0" r="5080" b="7620"/>
          <wp:docPr id="1215436212"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470" cy="9258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609C" w14:textId="77777777" w:rsidR="002230D0" w:rsidRDefault="002230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8" w15:restartNumberingAfterBreak="0">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18" w15:restartNumberingAfterBreak="0">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1254707865">
    <w:abstractNumId w:val="18"/>
  </w:num>
  <w:num w:numId="2" w16cid:durableId="1539703144">
    <w:abstractNumId w:val="3"/>
  </w:num>
  <w:num w:numId="3" w16cid:durableId="708070772">
    <w:abstractNumId w:val="15"/>
  </w:num>
  <w:num w:numId="4" w16cid:durableId="503253193">
    <w:abstractNumId w:val="12"/>
  </w:num>
  <w:num w:numId="5" w16cid:durableId="1484732840">
    <w:abstractNumId w:val="6"/>
  </w:num>
  <w:num w:numId="6" w16cid:durableId="1713652933">
    <w:abstractNumId w:val="16"/>
  </w:num>
  <w:num w:numId="7" w16cid:durableId="1356274725">
    <w:abstractNumId w:val="11"/>
  </w:num>
  <w:num w:numId="8" w16cid:durableId="2011374622">
    <w:abstractNumId w:val="7"/>
  </w:num>
  <w:num w:numId="9" w16cid:durableId="1631354792">
    <w:abstractNumId w:val="19"/>
  </w:num>
  <w:num w:numId="10" w16cid:durableId="19862643">
    <w:abstractNumId w:val="9"/>
  </w:num>
  <w:num w:numId="11" w16cid:durableId="698353365">
    <w:abstractNumId w:val="5"/>
  </w:num>
  <w:num w:numId="12" w16cid:durableId="1349673394">
    <w:abstractNumId w:val="8"/>
  </w:num>
  <w:num w:numId="13" w16cid:durableId="346521213">
    <w:abstractNumId w:val="10"/>
  </w:num>
  <w:num w:numId="14" w16cid:durableId="1081870714">
    <w:abstractNumId w:val="14"/>
  </w:num>
  <w:num w:numId="15" w16cid:durableId="132529578">
    <w:abstractNumId w:val="4"/>
  </w:num>
  <w:num w:numId="16" w16cid:durableId="187331575">
    <w:abstractNumId w:val="20"/>
  </w:num>
  <w:num w:numId="17" w16cid:durableId="1233126170">
    <w:abstractNumId w:val="1"/>
  </w:num>
  <w:num w:numId="18" w16cid:durableId="314801878">
    <w:abstractNumId w:val="13"/>
  </w:num>
  <w:num w:numId="19" w16cid:durableId="641891975">
    <w:abstractNumId w:val="0"/>
  </w:num>
  <w:num w:numId="20" w16cid:durableId="209269525">
    <w:abstractNumId w:val="17"/>
  </w:num>
  <w:num w:numId="21" w16cid:durableId="86876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C2"/>
    <w:rsid w:val="0001789A"/>
    <w:rsid w:val="000460F3"/>
    <w:rsid w:val="0005013F"/>
    <w:rsid w:val="0005292A"/>
    <w:rsid w:val="00057A82"/>
    <w:rsid w:val="00061722"/>
    <w:rsid w:val="00071E48"/>
    <w:rsid w:val="00081B3F"/>
    <w:rsid w:val="0008552E"/>
    <w:rsid w:val="000A167B"/>
    <w:rsid w:val="000A287B"/>
    <w:rsid w:val="000A389C"/>
    <w:rsid w:val="000C53C2"/>
    <w:rsid w:val="000D20B0"/>
    <w:rsid w:val="000E2B0E"/>
    <w:rsid w:val="00116095"/>
    <w:rsid w:val="00152335"/>
    <w:rsid w:val="00182126"/>
    <w:rsid w:val="00191BFF"/>
    <w:rsid w:val="0019671A"/>
    <w:rsid w:val="001B4F75"/>
    <w:rsid w:val="001B58CF"/>
    <w:rsid w:val="001D23BF"/>
    <w:rsid w:val="001E479D"/>
    <w:rsid w:val="001F2C96"/>
    <w:rsid w:val="00200228"/>
    <w:rsid w:val="00206FC2"/>
    <w:rsid w:val="002230D0"/>
    <w:rsid w:val="00233FC1"/>
    <w:rsid w:val="002364F6"/>
    <w:rsid w:val="00247645"/>
    <w:rsid w:val="00252117"/>
    <w:rsid w:val="002524D6"/>
    <w:rsid w:val="00257164"/>
    <w:rsid w:val="002723C2"/>
    <w:rsid w:val="00275AE1"/>
    <w:rsid w:val="00283158"/>
    <w:rsid w:val="002841A1"/>
    <w:rsid w:val="00294771"/>
    <w:rsid w:val="002A479E"/>
    <w:rsid w:val="002D04BB"/>
    <w:rsid w:val="002E0541"/>
    <w:rsid w:val="002F19D6"/>
    <w:rsid w:val="003000EB"/>
    <w:rsid w:val="00325646"/>
    <w:rsid w:val="003308F2"/>
    <w:rsid w:val="003340DC"/>
    <w:rsid w:val="00347340"/>
    <w:rsid w:val="003521DB"/>
    <w:rsid w:val="0035295F"/>
    <w:rsid w:val="00355C02"/>
    <w:rsid w:val="003604A7"/>
    <w:rsid w:val="00374175"/>
    <w:rsid w:val="00380F0A"/>
    <w:rsid w:val="00396B6E"/>
    <w:rsid w:val="003A016B"/>
    <w:rsid w:val="003A081A"/>
    <w:rsid w:val="003A673A"/>
    <w:rsid w:val="003D3057"/>
    <w:rsid w:val="003E30EC"/>
    <w:rsid w:val="00400885"/>
    <w:rsid w:val="0040091E"/>
    <w:rsid w:val="00403C82"/>
    <w:rsid w:val="00412DE4"/>
    <w:rsid w:val="00423A42"/>
    <w:rsid w:val="00426717"/>
    <w:rsid w:val="00432D00"/>
    <w:rsid w:val="004336E6"/>
    <w:rsid w:val="004578D2"/>
    <w:rsid w:val="004826EF"/>
    <w:rsid w:val="00485D3F"/>
    <w:rsid w:val="00495C73"/>
    <w:rsid w:val="004A21D9"/>
    <w:rsid w:val="004A4082"/>
    <w:rsid w:val="004B6209"/>
    <w:rsid w:val="004C1A60"/>
    <w:rsid w:val="004C5DC6"/>
    <w:rsid w:val="004D70D0"/>
    <w:rsid w:val="004E219C"/>
    <w:rsid w:val="004E2B52"/>
    <w:rsid w:val="004F7C00"/>
    <w:rsid w:val="00503E75"/>
    <w:rsid w:val="00525EF9"/>
    <w:rsid w:val="005374EE"/>
    <w:rsid w:val="00552A4D"/>
    <w:rsid w:val="00561535"/>
    <w:rsid w:val="00577ADC"/>
    <w:rsid w:val="00587686"/>
    <w:rsid w:val="0058768B"/>
    <w:rsid w:val="005A11F5"/>
    <w:rsid w:val="005A5350"/>
    <w:rsid w:val="005B04D1"/>
    <w:rsid w:val="005B22B7"/>
    <w:rsid w:val="005C4459"/>
    <w:rsid w:val="005D0083"/>
    <w:rsid w:val="005D6322"/>
    <w:rsid w:val="005F5994"/>
    <w:rsid w:val="0061334E"/>
    <w:rsid w:val="006214D3"/>
    <w:rsid w:val="006256A0"/>
    <w:rsid w:val="006367AC"/>
    <w:rsid w:val="0066072E"/>
    <w:rsid w:val="006731D5"/>
    <w:rsid w:val="006737DD"/>
    <w:rsid w:val="00681200"/>
    <w:rsid w:val="0069633B"/>
    <w:rsid w:val="006A22D2"/>
    <w:rsid w:val="006A5984"/>
    <w:rsid w:val="006B0F97"/>
    <w:rsid w:val="006B2AA4"/>
    <w:rsid w:val="006B7CB6"/>
    <w:rsid w:val="006C57C7"/>
    <w:rsid w:val="006D5C2F"/>
    <w:rsid w:val="006E40CB"/>
    <w:rsid w:val="006F6379"/>
    <w:rsid w:val="007026F1"/>
    <w:rsid w:val="007316CB"/>
    <w:rsid w:val="00731763"/>
    <w:rsid w:val="0073419F"/>
    <w:rsid w:val="007451E5"/>
    <w:rsid w:val="00767312"/>
    <w:rsid w:val="007A3B9B"/>
    <w:rsid w:val="007C5251"/>
    <w:rsid w:val="007D1F43"/>
    <w:rsid w:val="007D54DC"/>
    <w:rsid w:val="007D5F8E"/>
    <w:rsid w:val="007E01C8"/>
    <w:rsid w:val="007E2EC4"/>
    <w:rsid w:val="007E44D0"/>
    <w:rsid w:val="007E6C07"/>
    <w:rsid w:val="007E6D0A"/>
    <w:rsid w:val="007F4E3D"/>
    <w:rsid w:val="007F6E94"/>
    <w:rsid w:val="00805745"/>
    <w:rsid w:val="008248B3"/>
    <w:rsid w:val="00830B10"/>
    <w:rsid w:val="008329F8"/>
    <w:rsid w:val="0083592D"/>
    <w:rsid w:val="0083738B"/>
    <w:rsid w:val="00862A3A"/>
    <w:rsid w:val="008761A2"/>
    <w:rsid w:val="008773CC"/>
    <w:rsid w:val="008804D1"/>
    <w:rsid w:val="008914E6"/>
    <w:rsid w:val="0089426D"/>
    <w:rsid w:val="008A7600"/>
    <w:rsid w:val="008B5000"/>
    <w:rsid w:val="008B786E"/>
    <w:rsid w:val="008E184D"/>
    <w:rsid w:val="008E4B7F"/>
    <w:rsid w:val="008F44D2"/>
    <w:rsid w:val="008F4615"/>
    <w:rsid w:val="00924E5F"/>
    <w:rsid w:val="009306A9"/>
    <w:rsid w:val="009309EC"/>
    <w:rsid w:val="0093410D"/>
    <w:rsid w:val="00940FBC"/>
    <w:rsid w:val="009677B1"/>
    <w:rsid w:val="00972BCB"/>
    <w:rsid w:val="0097668D"/>
    <w:rsid w:val="00982A0E"/>
    <w:rsid w:val="009862E8"/>
    <w:rsid w:val="00991EF0"/>
    <w:rsid w:val="00992C5A"/>
    <w:rsid w:val="00995108"/>
    <w:rsid w:val="009A1CB5"/>
    <w:rsid w:val="009A4015"/>
    <w:rsid w:val="009A5E7C"/>
    <w:rsid w:val="009B45CB"/>
    <w:rsid w:val="009B51BA"/>
    <w:rsid w:val="009C11CA"/>
    <w:rsid w:val="009D2CC5"/>
    <w:rsid w:val="009D417C"/>
    <w:rsid w:val="009E3EAD"/>
    <w:rsid w:val="009F042A"/>
    <w:rsid w:val="00A07E58"/>
    <w:rsid w:val="00A131DC"/>
    <w:rsid w:val="00A13DA7"/>
    <w:rsid w:val="00A20395"/>
    <w:rsid w:val="00A309A0"/>
    <w:rsid w:val="00A3738A"/>
    <w:rsid w:val="00A731D6"/>
    <w:rsid w:val="00A93744"/>
    <w:rsid w:val="00A97EC1"/>
    <w:rsid w:val="00AB7D67"/>
    <w:rsid w:val="00AC0381"/>
    <w:rsid w:val="00AD3C21"/>
    <w:rsid w:val="00AD563A"/>
    <w:rsid w:val="00AD56F5"/>
    <w:rsid w:val="00AF5D41"/>
    <w:rsid w:val="00B1299F"/>
    <w:rsid w:val="00B135FA"/>
    <w:rsid w:val="00B30C8C"/>
    <w:rsid w:val="00B627A6"/>
    <w:rsid w:val="00B6379D"/>
    <w:rsid w:val="00B64224"/>
    <w:rsid w:val="00B664EF"/>
    <w:rsid w:val="00B7796C"/>
    <w:rsid w:val="00B815FF"/>
    <w:rsid w:val="00B870B9"/>
    <w:rsid w:val="00B93CFC"/>
    <w:rsid w:val="00BB0AB1"/>
    <w:rsid w:val="00BC7ACC"/>
    <w:rsid w:val="00BD4BF0"/>
    <w:rsid w:val="00BD663E"/>
    <w:rsid w:val="00BF2170"/>
    <w:rsid w:val="00BF3577"/>
    <w:rsid w:val="00C204A9"/>
    <w:rsid w:val="00C326AF"/>
    <w:rsid w:val="00C449E8"/>
    <w:rsid w:val="00C539FA"/>
    <w:rsid w:val="00C53A86"/>
    <w:rsid w:val="00C67D5F"/>
    <w:rsid w:val="00C71F25"/>
    <w:rsid w:val="00C72EB4"/>
    <w:rsid w:val="00C80AAB"/>
    <w:rsid w:val="00C83714"/>
    <w:rsid w:val="00C93BE4"/>
    <w:rsid w:val="00CB2548"/>
    <w:rsid w:val="00CE3F95"/>
    <w:rsid w:val="00CF48D1"/>
    <w:rsid w:val="00D00F0A"/>
    <w:rsid w:val="00D06E50"/>
    <w:rsid w:val="00D139B6"/>
    <w:rsid w:val="00D40E6E"/>
    <w:rsid w:val="00D4704C"/>
    <w:rsid w:val="00D57B63"/>
    <w:rsid w:val="00D639BC"/>
    <w:rsid w:val="00D662F6"/>
    <w:rsid w:val="00D71A24"/>
    <w:rsid w:val="00D81E63"/>
    <w:rsid w:val="00D8645F"/>
    <w:rsid w:val="00D865B9"/>
    <w:rsid w:val="00D92B76"/>
    <w:rsid w:val="00D930E5"/>
    <w:rsid w:val="00D954AB"/>
    <w:rsid w:val="00D97A37"/>
    <w:rsid w:val="00DB0038"/>
    <w:rsid w:val="00DB51A4"/>
    <w:rsid w:val="00DB59BF"/>
    <w:rsid w:val="00E2097C"/>
    <w:rsid w:val="00E32014"/>
    <w:rsid w:val="00E46721"/>
    <w:rsid w:val="00E51F7D"/>
    <w:rsid w:val="00E52912"/>
    <w:rsid w:val="00E5392E"/>
    <w:rsid w:val="00E907BE"/>
    <w:rsid w:val="00EB2778"/>
    <w:rsid w:val="00EB3C7A"/>
    <w:rsid w:val="00EB6499"/>
    <w:rsid w:val="00EC1158"/>
    <w:rsid w:val="00EF694A"/>
    <w:rsid w:val="00F17E59"/>
    <w:rsid w:val="00F32933"/>
    <w:rsid w:val="00F51BD4"/>
    <w:rsid w:val="00F568F2"/>
    <w:rsid w:val="00F658EA"/>
    <w:rsid w:val="00F73BC3"/>
    <w:rsid w:val="00F73FFA"/>
    <w:rsid w:val="00F80040"/>
    <w:rsid w:val="00F85AC4"/>
    <w:rsid w:val="00FA55D5"/>
    <w:rsid w:val="00FD3AC1"/>
    <w:rsid w:val="00FE24FE"/>
    <w:rsid w:val="00FE61DB"/>
    <w:rsid w:val="00FE7669"/>
    <w:rsid w:val="00FF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DDD4-2DBD-4D42-A17B-B08AB6DF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user</cp:lastModifiedBy>
  <cp:revision>2</cp:revision>
  <cp:lastPrinted>2022-04-11T16:55:00Z</cp:lastPrinted>
  <dcterms:created xsi:type="dcterms:W3CDTF">2026-05-14T18:38:00Z</dcterms:created>
  <dcterms:modified xsi:type="dcterms:W3CDTF">2026-05-14T18:38:00Z</dcterms:modified>
</cp:coreProperties>
</file>