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4D3C095" w14:textId="74B82623" w:rsidR="00C23EC1" w:rsidRDefault="009B51BA" w:rsidP="00C23EC1">
      <w:pPr>
        <w:ind w:firstLine="708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82A64">
        <w:rPr>
          <w:rFonts w:asciiTheme="minorHAnsi" w:eastAsia="Times New Roman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de serviços </w:t>
      </w:r>
      <w:r w:rsidR="00C23EC1" w:rsidRPr="00C23EC1">
        <w:rPr>
          <w:rFonts w:asciiTheme="minorHAnsi" w:hAnsiTheme="minorHAnsi" w:cstheme="minorHAnsi"/>
        </w:rPr>
        <w:t>a realização de manutenção na iluminação pública em aproximadamente sete postes localizados na Estrada João da Corte Viveiros Leal, no bairro do Borges.</w:t>
      </w:r>
    </w:p>
    <w:p w14:paraId="525B88D9" w14:textId="77777777" w:rsidR="00C23EC1" w:rsidRPr="00C23EC1" w:rsidRDefault="00C23EC1" w:rsidP="00C23EC1">
      <w:pPr>
        <w:ind w:firstLine="708"/>
        <w:jc w:val="both"/>
        <w:rPr>
          <w:rFonts w:asciiTheme="minorHAnsi" w:hAnsiTheme="minorHAnsi" w:cstheme="minorHAnsi"/>
        </w:rPr>
      </w:pPr>
    </w:p>
    <w:p w14:paraId="7A900CD6" w14:textId="77777777" w:rsidR="00C23EC1" w:rsidRPr="00C23EC1" w:rsidRDefault="00C23EC1" w:rsidP="00C23EC1">
      <w:pPr>
        <w:jc w:val="both"/>
        <w:rPr>
          <w:rFonts w:asciiTheme="minorHAnsi" w:hAnsiTheme="minorHAnsi" w:cstheme="minorHAnsi"/>
        </w:rPr>
      </w:pPr>
      <w:r w:rsidRPr="00C23EC1">
        <w:rPr>
          <w:rFonts w:asciiTheme="minorHAnsi" w:hAnsiTheme="minorHAnsi" w:cstheme="minorHAnsi"/>
        </w:rPr>
        <w:t>Ressalta-se que a situação atual compromete a segurança e a visibilidade na via, tornando necessária a adoção de providências com a maior brevidade possível.</w:t>
      </w:r>
    </w:p>
    <w:p w14:paraId="16324D14" w14:textId="2700BB9F" w:rsidR="003D664D" w:rsidRP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  <w:bookmarkStart w:id="0" w:name="_GoBack"/>
      <w:bookmarkEnd w:id="0"/>
    </w:p>
    <w:p w14:paraId="65EAEB18" w14:textId="5419423B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31C89">
        <w:rPr>
          <w:rFonts w:asciiTheme="minorHAnsi" w:hAnsiTheme="minorHAnsi" w:cstheme="minorHAnsi"/>
        </w:rPr>
        <w:t xml:space="preserve">06 de maio </w:t>
      </w:r>
      <w:r w:rsidR="00C5536B">
        <w:rPr>
          <w:rFonts w:asciiTheme="minorHAnsi" w:hAnsiTheme="minorHAnsi" w:cstheme="minorHAnsi"/>
        </w:rPr>
        <w:t>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51BEA106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9343587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02F6476D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3D1EC9BC" w14:textId="77777777" w:rsidR="002D360C" w:rsidRDefault="002D360C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27DDD" w14:textId="77777777" w:rsidR="002B6446" w:rsidRDefault="002B6446">
      <w:r>
        <w:separator/>
      </w:r>
    </w:p>
  </w:endnote>
  <w:endnote w:type="continuationSeparator" w:id="0">
    <w:p w14:paraId="00FD7AE4" w14:textId="77777777" w:rsidR="002B6446" w:rsidRDefault="002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61EB" w14:textId="77777777" w:rsidR="002B6446" w:rsidRDefault="002B6446">
      <w:r>
        <w:separator/>
      </w:r>
    </w:p>
  </w:footnote>
  <w:footnote w:type="continuationSeparator" w:id="0">
    <w:p w14:paraId="5BD989C8" w14:textId="77777777" w:rsidR="002B6446" w:rsidRDefault="002B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B6446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E3F95"/>
    <w:rsid w:val="00CE76F1"/>
    <w:rsid w:val="00CF48D1"/>
    <w:rsid w:val="00D00F0A"/>
    <w:rsid w:val="00D01685"/>
    <w:rsid w:val="00D139B6"/>
    <w:rsid w:val="00D40E6E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AFE0-FE9B-4C00-923E-F788145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2026-05-06T14:21:00Z</dcterms:created>
  <dcterms:modified xsi:type="dcterms:W3CDTF">2026-05-06T14:23:00Z</dcterms:modified>
</cp:coreProperties>
</file>