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6324D14" w14:textId="77777777" w:rsidR="003D664D" w:rsidRPr="003D664D" w:rsidRDefault="009B51BA" w:rsidP="003D664D">
      <w:pPr>
        <w:ind w:firstLine="708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182A64">
        <w:rPr>
          <w:rFonts w:asciiTheme="minorHAnsi" w:eastAsia="Times New Roman" w:hAnsiTheme="minorHAnsi" w:cstheme="minorHAnsi"/>
          <w:color w:val="000000"/>
        </w:rPr>
        <w:t xml:space="preserve">ao </w:t>
      </w:r>
      <w:r w:rsidR="00DC6687" w:rsidRPr="00182A64">
        <w:rPr>
          <w:rFonts w:asciiTheme="minorHAnsi" w:hAnsiTheme="minorHAnsi" w:cstheme="minorHAnsi"/>
        </w:rPr>
        <w:t>Secretário Municipal de Infraestrutura, Serviços Urbanos e Limpeza Pública</w:t>
      </w:r>
      <w:r w:rsidR="00182A64" w:rsidRPr="00182A64">
        <w:rPr>
          <w:rFonts w:asciiTheme="minorHAnsi" w:hAnsiTheme="minorHAnsi" w:cstheme="minorHAnsi"/>
        </w:rPr>
        <w:t xml:space="preserve">, o pedido de incluir no cronograma de serviços a manutenção de iluminação pública, </w:t>
      </w:r>
      <w:r w:rsidR="003D664D" w:rsidRPr="003D664D">
        <w:rPr>
          <w:rFonts w:asciiTheme="minorHAnsi" w:hAnsiTheme="minorHAnsi" w:cstheme="minorHAnsi"/>
        </w:rPr>
        <w:t xml:space="preserve">na Rua José </w:t>
      </w:r>
      <w:proofErr w:type="spellStart"/>
      <w:r w:rsidR="003D664D" w:rsidRPr="003D664D">
        <w:rPr>
          <w:rFonts w:asciiTheme="minorHAnsi" w:hAnsiTheme="minorHAnsi" w:cstheme="minorHAnsi"/>
        </w:rPr>
        <w:t>Roschel</w:t>
      </w:r>
      <w:proofErr w:type="spellEnd"/>
      <w:r w:rsidR="003D664D" w:rsidRPr="003D664D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3D664D" w:rsidRPr="003D664D">
        <w:rPr>
          <w:rFonts w:asciiTheme="minorHAnsi" w:hAnsiTheme="minorHAnsi" w:cstheme="minorHAnsi"/>
        </w:rPr>
        <w:t>Schunk</w:t>
      </w:r>
      <w:proofErr w:type="spellEnd"/>
      <w:r w:rsidR="003D664D" w:rsidRPr="003D664D">
        <w:rPr>
          <w:rFonts w:asciiTheme="minorHAnsi" w:hAnsiTheme="minorHAnsi" w:cstheme="minorHAnsi"/>
        </w:rPr>
        <w:t>(</w:t>
      </w:r>
      <w:proofErr w:type="gramEnd"/>
      <w:r w:rsidR="003D664D" w:rsidRPr="003D664D">
        <w:rPr>
          <w:rFonts w:asciiTheme="minorHAnsi" w:hAnsiTheme="minorHAnsi" w:cstheme="minorHAnsi"/>
        </w:rPr>
        <w:t xml:space="preserve">cruzamento da Mari </w:t>
      </w:r>
      <w:proofErr w:type="spellStart"/>
      <w:r w:rsidR="003D664D" w:rsidRPr="003D664D">
        <w:rPr>
          <w:rFonts w:asciiTheme="minorHAnsi" w:hAnsiTheme="minorHAnsi" w:cstheme="minorHAnsi"/>
        </w:rPr>
        <w:t>Angels</w:t>
      </w:r>
      <w:proofErr w:type="spellEnd"/>
      <w:r w:rsidR="003D664D" w:rsidRPr="003D664D">
        <w:rPr>
          <w:rFonts w:asciiTheme="minorHAnsi" w:hAnsiTheme="minorHAnsi" w:cstheme="minorHAnsi"/>
        </w:rPr>
        <w:t xml:space="preserve"> V Souza), ponto de referência, antiga empresa </w:t>
      </w:r>
      <w:proofErr w:type="spellStart"/>
      <w:r w:rsidR="003D664D" w:rsidRPr="003D664D">
        <w:rPr>
          <w:rFonts w:asciiTheme="minorHAnsi" w:hAnsiTheme="minorHAnsi" w:cstheme="minorHAnsi"/>
        </w:rPr>
        <w:t>Gardelin</w:t>
      </w:r>
      <w:proofErr w:type="spellEnd"/>
      <w:r w:rsidR="003D664D" w:rsidRPr="003D664D">
        <w:rPr>
          <w:rFonts w:asciiTheme="minorHAnsi" w:hAnsiTheme="minorHAnsi" w:cstheme="minorHAnsi"/>
        </w:rPr>
        <w:t>.</w:t>
      </w:r>
    </w:p>
    <w:p w14:paraId="271B064C" w14:textId="74FA87D9" w:rsidR="00182A64" w:rsidRPr="00182A64" w:rsidRDefault="00182A64" w:rsidP="00182A64">
      <w:pPr>
        <w:pStyle w:val="Corpodetexto"/>
        <w:tabs>
          <w:tab w:val="left" w:pos="3402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05CA8474" w14:textId="1373E7DF" w:rsidR="00DC6687" w:rsidRPr="009C08FF" w:rsidRDefault="00DC6687" w:rsidP="00DC6687">
      <w:pPr>
        <w:pStyle w:val="PargrafodaLista"/>
        <w:shd w:val="clear" w:color="auto" w:fill="FFFFFF"/>
        <w:ind w:left="0"/>
        <w:rPr>
          <w:rFonts w:ascii="Segoe UI" w:eastAsia="Times New Roman" w:hAnsi="Segoe UI" w:cs="Segoe UI"/>
          <w:color w:val="212529"/>
          <w:lang w:eastAsia="pt-BR"/>
        </w:rPr>
      </w:pPr>
    </w:p>
    <w:p w14:paraId="5168BDFF" w14:textId="3823F939" w:rsidR="000A1EDD" w:rsidRPr="000A1EDD" w:rsidRDefault="000A1EDD" w:rsidP="00DC6687">
      <w:pPr>
        <w:pStyle w:val="Corpodetexto"/>
        <w:tabs>
          <w:tab w:val="left" w:pos="3402"/>
        </w:tabs>
        <w:jc w:val="both"/>
        <w:rPr>
          <w:rFonts w:asciiTheme="minorHAnsi" w:hAnsiTheme="minorHAnsi" w:cstheme="minorHAnsi"/>
        </w:rPr>
      </w:pPr>
    </w:p>
    <w:p w14:paraId="6FF78ADA" w14:textId="77777777" w:rsidR="00C5536B" w:rsidRDefault="00C5536B" w:rsidP="00C5536B">
      <w:pPr>
        <w:pStyle w:val="Corpodetexto"/>
        <w:tabs>
          <w:tab w:val="left" w:pos="3402"/>
        </w:tabs>
        <w:rPr>
          <w:rFonts w:ascii="Segoe UI" w:hAnsi="Segoe UI" w:cs="Segoe UI"/>
          <w:color w:val="212529"/>
        </w:rPr>
      </w:pPr>
    </w:p>
    <w:p w14:paraId="65EAEB18" w14:textId="5419423B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F31C89">
        <w:rPr>
          <w:rFonts w:asciiTheme="minorHAnsi" w:hAnsiTheme="minorHAnsi" w:cstheme="minorHAnsi"/>
        </w:rPr>
        <w:t xml:space="preserve">06 de maio </w:t>
      </w:r>
      <w:r w:rsidR="00C5536B">
        <w:rPr>
          <w:rFonts w:asciiTheme="minorHAnsi" w:hAnsiTheme="minorHAnsi" w:cstheme="minorHAnsi"/>
        </w:rPr>
        <w:t>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51BEA106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19343587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02F6476D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3D1EC9BC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2DDF8DE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454E33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9D8334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0BF5401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069CC7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3B96638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0A9349CA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BFDD44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33C56A08" w14:textId="06C1CB8F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38ED2" w14:textId="77777777" w:rsidR="00CE1713" w:rsidRDefault="00CE1713">
      <w:r>
        <w:separator/>
      </w:r>
    </w:p>
  </w:endnote>
  <w:endnote w:type="continuationSeparator" w:id="0">
    <w:p w14:paraId="2F9E9280" w14:textId="77777777" w:rsidR="00CE1713" w:rsidRDefault="00CE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FA4DC" w14:textId="77777777" w:rsidR="00CE1713" w:rsidRDefault="00CE1713">
      <w:r>
        <w:separator/>
      </w:r>
    </w:p>
  </w:footnote>
  <w:footnote w:type="continuationSeparator" w:id="0">
    <w:p w14:paraId="1F6FE81D" w14:textId="77777777" w:rsidR="00CE1713" w:rsidRDefault="00CE1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5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4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1EDD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828FD"/>
    <w:rsid w:val="00182A64"/>
    <w:rsid w:val="00191BFF"/>
    <w:rsid w:val="0019671A"/>
    <w:rsid w:val="00197B27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D360C"/>
    <w:rsid w:val="002E0541"/>
    <w:rsid w:val="002E15B4"/>
    <w:rsid w:val="002F19D6"/>
    <w:rsid w:val="003000EB"/>
    <w:rsid w:val="00325646"/>
    <w:rsid w:val="003308F2"/>
    <w:rsid w:val="003340DC"/>
    <w:rsid w:val="003416D1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D664D"/>
    <w:rsid w:val="003E30EC"/>
    <w:rsid w:val="003E5906"/>
    <w:rsid w:val="004004C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1F8B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1A88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18DA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E5A21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22FC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53591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5E1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A20FD"/>
    <w:rsid w:val="00CB2548"/>
    <w:rsid w:val="00CE1713"/>
    <w:rsid w:val="00CE3F95"/>
    <w:rsid w:val="00CE76F1"/>
    <w:rsid w:val="00CF48D1"/>
    <w:rsid w:val="00D00F0A"/>
    <w:rsid w:val="00D01685"/>
    <w:rsid w:val="00D139B6"/>
    <w:rsid w:val="00D40E6E"/>
    <w:rsid w:val="00D4704C"/>
    <w:rsid w:val="00D567A5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DC6687"/>
    <w:rsid w:val="00E10C10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1BB6"/>
    <w:rsid w:val="00F17E59"/>
    <w:rsid w:val="00F31438"/>
    <w:rsid w:val="00F31C8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2D86-7865-4188-9024-C1AE39F8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4</cp:revision>
  <cp:lastPrinted>2022-04-11T16:55:00Z</cp:lastPrinted>
  <dcterms:created xsi:type="dcterms:W3CDTF">2026-05-06T14:19:00Z</dcterms:created>
  <dcterms:modified xsi:type="dcterms:W3CDTF">2026-05-06T14:20:00Z</dcterms:modified>
</cp:coreProperties>
</file>