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92295E5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3324D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5AB1CD9C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541F3451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448C1">
        <w:rPr>
          <w:rFonts w:asciiTheme="minorHAnsi" w:hAnsiTheme="minorHAnsi" w:cstheme="minorHAnsi"/>
        </w:rPr>
        <w:t xml:space="preserve"> </w:t>
      </w:r>
      <w:r w:rsidR="009448C1" w:rsidRPr="009448C1">
        <w:rPr>
          <w:rFonts w:asciiTheme="minorHAnsi" w:hAnsiTheme="minorHAnsi" w:cstheme="minorHAnsi"/>
        </w:rPr>
        <w:t xml:space="preserve">Rua </w:t>
      </w:r>
      <w:r w:rsidR="00941440">
        <w:rPr>
          <w:rFonts w:asciiTheme="minorHAnsi" w:hAnsiTheme="minorHAnsi" w:cstheme="minorHAnsi"/>
        </w:rPr>
        <w:t>José Alves de Oliveira</w:t>
      </w:r>
      <w:r w:rsidR="009448C1" w:rsidRPr="009448C1">
        <w:rPr>
          <w:rFonts w:asciiTheme="minorHAnsi" w:hAnsiTheme="minorHAnsi" w:cstheme="minorHAnsi"/>
        </w:rPr>
        <w:t xml:space="preserve"> no bairro </w:t>
      </w:r>
      <w:proofErr w:type="spellStart"/>
      <w:r w:rsidR="009448C1" w:rsidRPr="009448C1">
        <w:rPr>
          <w:rFonts w:asciiTheme="minorHAnsi" w:hAnsiTheme="minorHAnsi" w:cstheme="minorHAnsi"/>
        </w:rPr>
        <w:t>Valflor</w:t>
      </w:r>
      <w:proofErr w:type="spellEnd"/>
      <w:r w:rsidR="009448C1" w:rsidRPr="009448C1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0F7DE161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491594">
        <w:rPr>
          <w:rFonts w:asciiTheme="minorHAnsi" w:hAnsiTheme="minorHAnsi" w:cstheme="minorHAnsi"/>
        </w:rPr>
        <w:t>28</w:t>
      </w:r>
      <w:r w:rsidR="00FC0322">
        <w:rPr>
          <w:rFonts w:asciiTheme="minorHAnsi" w:hAnsiTheme="minorHAnsi" w:cstheme="minorHAnsi"/>
        </w:rPr>
        <w:t xml:space="preserve"> de </w:t>
      </w:r>
      <w:r w:rsidR="00491594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369B" w14:textId="77777777" w:rsidR="00AE46ED" w:rsidRDefault="00AE46ED">
      <w:r>
        <w:separator/>
      </w:r>
    </w:p>
  </w:endnote>
  <w:endnote w:type="continuationSeparator" w:id="0">
    <w:p w14:paraId="58043E07" w14:textId="77777777" w:rsidR="00AE46ED" w:rsidRDefault="00AE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A9F2" w14:textId="77777777" w:rsidR="00AE46ED" w:rsidRDefault="00AE46ED">
      <w:r>
        <w:separator/>
      </w:r>
    </w:p>
  </w:footnote>
  <w:footnote w:type="continuationSeparator" w:id="0">
    <w:p w14:paraId="13FF88DC" w14:textId="77777777" w:rsidR="00AE46ED" w:rsidRDefault="00AE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435DC"/>
    <w:rsid w:val="001556B3"/>
    <w:rsid w:val="001A45D9"/>
    <w:rsid w:val="001B6B5B"/>
    <w:rsid w:val="001C388C"/>
    <w:rsid w:val="0022389D"/>
    <w:rsid w:val="00231790"/>
    <w:rsid w:val="00236832"/>
    <w:rsid w:val="0025254C"/>
    <w:rsid w:val="00260BA4"/>
    <w:rsid w:val="002A4C69"/>
    <w:rsid w:val="002E57FB"/>
    <w:rsid w:val="00310E71"/>
    <w:rsid w:val="003F690E"/>
    <w:rsid w:val="004107A9"/>
    <w:rsid w:val="00415B22"/>
    <w:rsid w:val="004275C1"/>
    <w:rsid w:val="00455E36"/>
    <w:rsid w:val="004561D0"/>
    <w:rsid w:val="00460A81"/>
    <w:rsid w:val="00491594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41440"/>
    <w:rsid w:val="009448C1"/>
    <w:rsid w:val="00977EC5"/>
    <w:rsid w:val="00983A79"/>
    <w:rsid w:val="00991627"/>
    <w:rsid w:val="009F4F1E"/>
    <w:rsid w:val="00A02358"/>
    <w:rsid w:val="00A35E36"/>
    <w:rsid w:val="00A5419A"/>
    <w:rsid w:val="00AD1F7E"/>
    <w:rsid w:val="00AE46ED"/>
    <w:rsid w:val="00AF4989"/>
    <w:rsid w:val="00AF540A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075B7"/>
    <w:rsid w:val="00C53F66"/>
    <w:rsid w:val="00C55665"/>
    <w:rsid w:val="00C755A7"/>
    <w:rsid w:val="00C85DB2"/>
    <w:rsid w:val="00C86754"/>
    <w:rsid w:val="00D51FA7"/>
    <w:rsid w:val="00D63D82"/>
    <w:rsid w:val="00D966A0"/>
    <w:rsid w:val="00E0252A"/>
    <w:rsid w:val="00E455C1"/>
    <w:rsid w:val="00E76E96"/>
    <w:rsid w:val="00EE3F62"/>
    <w:rsid w:val="00EF50A3"/>
    <w:rsid w:val="00F3324D"/>
    <w:rsid w:val="00F64528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2026-04-28T14:21:00Z</dcterms:created>
  <dcterms:modified xsi:type="dcterms:W3CDTF">2026-04-28T14:21:00Z</dcterms:modified>
  <dc:language>pt-BR</dc:language>
</cp:coreProperties>
</file>