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6F99A043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="00BC7BA8">
        <w:rPr>
          <w:rFonts w:ascii="Calibri" w:hAnsi="Calibri" w:cs="Calibri"/>
          <w:iCs/>
        </w:rPr>
        <w:t xml:space="preserve"> </w:t>
      </w:r>
      <w:r w:rsidR="005B3404">
        <w:rPr>
          <w:rFonts w:ascii="Calibri" w:hAnsi="Calibri" w:cs="Calibri"/>
          <w:iCs/>
        </w:rPr>
        <w:t>Clebinho Jogador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452E911C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Pr="002E0541">
        <w:rPr>
          <w:b/>
          <w:sz w:val="36"/>
          <w:szCs w:val="36"/>
        </w:rPr>
        <w:t>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r w:rsidR="00526BF5">
        <w:rPr>
          <w:b/>
          <w:iCs/>
          <w:sz w:val="36"/>
          <w:szCs w:val="36"/>
        </w:rPr>
        <w:t>01</w:t>
      </w:r>
      <w:r w:rsidR="005B3404">
        <w:rPr>
          <w:b/>
          <w:iCs/>
          <w:sz w:val="36"/>
          <w:szCs w:val="36"/>
        </w:rPr>
        <w:t>5</w:t>
      </w:r>
      <w:r w:rsidRPr="002E0541">
        <w:rPr>
          <w:b/>
          <w:iCs/>
          <w:sz w:val="36"/>
          <w:szCs w:val="36"/>
        </w:rPr>
        <w:t>/202</w:t>
      </w:r>
      <w:r w:rsidR="00A07F40">
        <w:rPr>
          <w:b/>
          <w:iCs/>
          <w:sz w:val="36"/>
          <w:szCs w:val="36"/>
        </w:rPr>
        <w:t>6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025F44C1" w:rsidR="002E0541" w:rsidRDefault="005B3404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5B3404">
        <w:rPr>
          <w:rFonts w:ascii="Calibri" w:eastAsia="Calibri" w:hAnsi="Calibri" w:cs="Calibri"/>
          <w:i/>
          <w:sz w:val="26"/>
          <w:szCs w:val="26"/>
          <w:lang w:eastAsia="en-US"/>
        </w:rPr>
        <w:t>Institui a Política Municipal de Prevenção e Enfrentamento à Violência contra Crianças e Adolescentes, denominada “Infância Protegida”, cria a “Semana Municipal Infância Protegida” e a inclui no Calendário Oficial de Eventos do Município</w:t>
      </w:r>
      <w:r w:rsidR="00526BF5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63517C94" w14:textId="77777777" w:rsidR="00BC7BA8" w:rsidRPr="00B50157" w:rsidRDefault="00BC7BA8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4122AFFB" w14:textId="32B48422" w:rsidR="00C15CF9" w:rsidRPr="00BC7BA8" w:rsidRDefault="002E0541" w:rsidP="00A07F40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1º  </w:t>
      </w:r>
      <w:r w:rsidR="005B3404" w:rsidRPr="005B3404">
        <w:rPr>
          <w:rFonts w:ascii="Calibri" w:hAnsi="Calibri" w:cs="Calibri"/>
        </w:rPr>
        <w:t>Fica instituída a Política Municipal de Prevenção e Enfrentamento à Violência contra Crianças e Adolescentes, denominada “Infância Protegida”, em consonância com o artigo 227 da Constituição Federal e a Lei Federal nº 8.069, de 13 de julho de 1990 (Estatuto da Criança e do Adolescente)</w:t>
      </w:r>
      <w:r w:rsidR="002502E6">
        <w:rPr>
          <w:rFonts w:ascii="Calibri" w:hAnsi="Calibri" w:cs="Calibri"/>
        </w:rPr>
        <w:t>.</w:t>
      </w:r>
    </w:p>
    <w:p w14:paraId="66DC8A58" w14:textId="77777777" w:rsidR="005B3404" w:rsidRPr="005B3404" w:rsidRDefault="00756408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8F1102">
        <w:rPr>
          <w:rFonts w:ascii="Calibri" w:hAnsi="Calibri" w:cs="Calibri"/>
        </w:rPr>
        <w:t>2</w:t>
      </w:r>
      <w:r>
        <w:rPr>
          <w:rFonts w:ascii="Calibri" w:hAnsi="Calibri" w:cs="Calibri"/>
        </w:rPr>
        <w:t>º</w:t>
      </w:r>
      <w:r w:rsidR="00A12993">
        <w:rPr>
          <w:rFonts w:ascii="Calibri" w:hAnsi="Calibri" w:cs="Calibri"/>
        </w:rPr>
        <w:t xml:space="preserve">  </w:t>
      </w:r>
      <w:r w:rsidR="005B3404" w:rsidRPr="005B3404">
        <w:rPr>
          <w:rFonts w:ascii="Calibri" w:hAnsi="Calibri" w:cs="Calibri"/>
        </w:rPr>
        <w:t>São diretrizes da Política “Infância Protegida”:</w:t>
      </w:r>
    </w:p>
    <w:p w14:paraId="35B449DB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I – promover a cultura da paz e do respeito aos direitos de crianças e adolescentes em todos os ambientes sociais, especialmente no familiar e escolar;</w:t>
      </w:r>
    </w:p>
    <w:p w14:paraId="60822202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II – realizar campanhas permanentes de conscientização sobre os diferentes tipos de violência (física, psicológica, sexual, negligência e abandono) e suas consequências;</w:t>
      </w:r>
    </w:p>
    <w:p w14:paraId="7B5FA38E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III – divulgar amplamente os canais de denúncia, como o Conselho Tutelar e os órgãos de segurança pública;</w:t>
      </w:r>
    </w:p>
    <w:p w14:paraId="1F126FF4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IV – fomentar a capacitação continuada dos profissionais das redes de educação, saúde e assistência social para a identificação de sinais de violência e para o correto encaminhamento dos casos;</w:t>
      </w:r>
    </w:p>
    <w:p w14:paraId="215DB6BD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V – fortalecer a atuação do Conselho Tutelar e a integração da rede de proteção, incluindo escolas, unidades de saúde, CRAS, CREAS e organizações da sociedade civil;</w:t>
      </w:r>
    </w:p>
    <w:p w14:paraId="54D4503C" w14:textId="00E5205D" w:rsidR="00741B70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VI – incentivar a criação de espaços de escuta protegida e de atendimento psicossocial para crianças e adolescentes vítimas de violência e suas famílias</w:t>
      </w:r>
      <w:r w:rsidR="00741B70" w:rsidRPr="00741B70">
        <w:rPr>
          <w:rFonts w:ascii="Calibri" w:hAnsi="Calibri" w:cs="Calibri"/>
        </w:rPr>
        <w:t>.</w:t>
      </w:r>
    </w:p>
    <w:p w14:paraId="5128F57C" w14:textId="77777777" w:rsidR="005B3404" w:rsidRPr="005B3404" w:rsidRDefault="00741B70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4º  </w:t>
      </w:r>
      <w:r w:rsidR="005B3404" w:rsidRPr="005B3404">
        <w:rPr>
          <w:rFonts w:ascii="Calibri" w:hAnsi="Calibri" w:cs="Calibri"/>
        </w:rPr>
        <w:t>O Poder Público Municipal poderá promover ações voltadas à implementação e ao fortalecimento da Política “Infância Protegida”, podendo, para tanto:</w:t>
      </w:r>
    </w:p>
    <w:p w14:paraId="2B5E7848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I – celebrar convênios, parcerias e acordos de cooperação com órgãos estaduais e federais, o sistema de justiça e organizações não governamentais;</w:t>
      </w:r>
    </w:p>
    <w:p w14:paraId="62391AA7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II – incentivar a abordagem do tema nos projetos pedagógicos das escolas da rede municipal de ensino;</w:t>
      </w:r>
    </w:p>
    <w:p w14:paraId="0A7DEF37" w14:textId="168B9958" w:rsidR="00741B70" w:rsidRDefault="005B3404" w:rsidP="002E0541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III – promover a elaboração e distribuição de materiais informativos e educativos destinados à população em geral, pais, responsáveis e profissionais que atuam com o público infantojuvenil</w:t>
      </w:r>
      <w:r w:rsidR="00741B70" w:rsidRPr="00741B70">
        <w:rPr>
          <w:rFonts w:ascii="Calibri" w:hAnsi="Calibri" w:cs="Calibri"/>
        </w:rPr>
        <w:t>.</w:t>
      </w:r>
    </w:p>
    <w:p w14:paraId="63BAE0DC" w14:textId="77777777" w:rsidR="005B3404" w:rsidRPr="005B3404" w:rsidRDefault="008F1102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741B70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º  </w:t>
      </w:r>
      <w:r w:rsidR="005B3404" w:rsidRPr="005B3404">
        <w:rPr>
          <w:rFonts w:ascii="Calibri" w:hAnsi="Calibri" w:cs="Calibri"/>
        </w:rPr>
        <w:t>Fica instituída a “Semana Municipal Infância Protegida”, a ser realizada, anualmente, na semana que compreende o dia 12 de outubro.</w:t>
      </w:r>
    </w:p>
    <w:p w14:paraId="13514026" w14:textId="77777777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</w:p>
    <w:p w14:paraId="2F16BEAF" w14:textId="79EDF0AC" w:rsidR="005B3404" w:rsidRPr="005B3404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 xml:space="preserve">§1º Durante a “Semana Municipal Infância Protegida”, </w:t>
      </w:r>
      <w:r>
        <w:rPr>
          <w:rFonts w:ascii="Calibri" w:hAnsi="Calibri" w:cs="Calibri"/>
        </w:rPr>
        <w:t xml:space="preserve">poderão ser executadas </w:t>
      </w:r>
      <w:r w:rsidRPr="005B3404">
        <w:rPr>
          <w:rFonts w:ascii="Calibri" w:hAnsi="Calibri" w:cs="Calibri"/>
        </w:rPr>
        <w:t>ações de conscientização e prevenção de que trata esta Lei, por meio de atividades como palestras, seminários, eventos culturais e esportivos e campanhas de divulgação.</w:t>
      </w:r>
    </w:p>
    <w:p w14:paraId="5E957266" w14:textId="4698B357" w:rsidR="008F1102" w:rsidRDefault="005B3404" w:rsidP="005B3404">
      <w:pPr>
        <w:spacing w:after="120"/>
        <w:jc w:val="both"/>
        <w:rPr>
          <w:rFonts w:ascii="Calibri" w:hAnsi="Calibri" w:cs="Calibri"/>
        </w:rPr>
      </w:pPr>
      <w:r w:rsidRPr="005B3404">
        <w:rPr>
          <w:rFonts w:ascii="Calibri" w:hAnsi="Calibri" w:cs="Calibri"/>
        </w:rPr>
        <w:t>§2º A “Semana Municipal Infância Protegida” passa a integrar o Calendário Oficial de Eventos do Município de Embu-Guaçu</w:t>
      </w:r>
      <w:r w:rsidR="008F1102">
        <w:rPr>
          <w:rFonts w:ascii="Calibri" w:hAnsi="Calibri" w:cs="Calibri"/>
        </w:rPr>
        <w:t>.</w:t>
      </w:r>
    </w:p>
    <w:p w14:paraId="6FB20240" w14:textId="6ED3016C" w:rsidR="005B3404" w:rsidRDefault="005B3404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5º  </w:t>
      </w:r>
      <w:r w:rsidRPr="005B3404">
        <w:rPr>
          <w:rFonts w:ascii="Calibri" w:hAnsi="Calibri" w:cs="Calibri"/>
        </w:rPr>
        <w:t>Caberá ao Poder Executivo a regulamentação desta Lei</w:t>
      </w:r>
      <w:r>
        <w:rPr>
          <w:rFonts w:ascii="Calibri" w:hAnsi="Calibri" w:cs="Calibri"/>
        </w:rPr>
        <w:t>.</w:t>
      </w:r>
    </w:p>
    <w:p w14:paraId="1B0D35BB" w14:textId="331D95E5" w:rsidR="005B3404" w:rsidRDefault="005B3404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5º  </w:t>
      </w:r>
      <w:r w:rsidRPr="005B3404">
        <w:rPr>
          <w:rFonts w:ascii="Calibri" w:hAnsi="Calibri" w:cs="Calibri"/>
        </w:rPr>
        <w:t>As despesas decorrentes da execução desta Lei correrão por conta de dotações orçamentárias próprias, suplementadas se necessário</w:t>
      </w:r>
      <w:r>
        <w:rPr>
          <w:rFonts w:ascii="Calibri" w:hAnsi="Calibri" w:cs="Calibri"/>
        </w:rPr>
        <w:t>.</w:t>
      </w:r>
    </w:p>
    <w:p w14:paraId="64D310BC" w14:textId="36AEF8E0" w:rsidR="005B3404" w:rsidRDefault="005B3404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5º  </w:t>
      </w:r>
      <w:r w:rsidRPr="005B3404">
        <w:rPr>
          <w:rFonts w:ascii="Calibri" w:hAnsi="Calibri" w:cs="Calibri"/>
        </w:rPr>
        <w:t>Esta Lei entra em vigor na data de sua publicação</w:t>
      </w:r>
      <w:r>
        <w:rPr>
          <w:rFonts w:ascii="Calibri" w:hAnsi="Calibri" w:cs="Calibri"/>
        </w:rPr>
        <w:t>.</w:t>
      </w:r>
    </w:p>
    <w:p w14:paraId="1F5A8BCD" w14:textId="77777777" w:rsidR="005B3404" w:rsidRDefault="005B3404" w:rsidP="008F1102">
      <w:pPr>
        <w:spacing w:after="120"/>
        <w:jc w:val="both"/>
        <w:rPr>
          <w:rFonts w:ascii="Calibri" w:hAnsi="Calibri" w:cs="Calibri"/>
        </w:rPr>
      </w:pP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31551461" w14:textId="715B4757" w:rsidR="002E0541" w:rsidRPr="002E0541" w:rsidRDefault="002E0541" w:rsidP="00BC7BA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 xml:space="preserve">, </w:t>
      </w:r>
      <w:r w:rsidR="003646A8">
        <w:rPr>
          <w:rFonts w:ascii="Calibri" w:hAnsi="Calibri" w:cs="Calibri"/>
        </w:rPr>
        <w:t>5</w:t>
      </w:r>
      <w:r w:rsidR="00BC7BA8">
        <w:rPr>
          <w:rFonts w:ascii="Calibri" w:hAnsi="Calibri" w:cs="Calibri"/>
        </w:rPr>
        <w:t xml:space="preserve"> de </w:t>
      </w:r>
      <w:r w:rsidR="003646A8">
        <w:rPr>
          <w:rFonts w:ascii="Calibri" w:hAnsi="Calibri" w:cs="Calibri"/>
        </w:rPr>
        <w:t>març</w:t>
      </w:r>
      <w:r w:rsidR="00BC7BA8">
        <w:rPr>
          <w:rFonts w:ascii="Calibri" w:hAnsi="Calibri" w:cs="Calibri"/>
        </w:rPr>
        <w:t>o de 202</w:t>
      </w:r>
      <w:r w:rsidR="00C15CF9">
        <w:rPr>
          <w:rFonts w:ascii="Calibri" w:hAnsi="Calibri" w:cs="Calibri"/>
        </w:rPr>
        <w:t>6</w:t>
      </w:r>
      <w:r w:rsidRPr="002E0541">
        <w:rPr>
          <w:rFonts w:ascii="Calibri" w:hAnsi="Calibri" w:cs="Calibri"/>
        </w:rPr>
        <w:t>.</w:t>
      </w:r>
    </w:p>
    <w:p w14:paraId="27FBAD86" w14:textId="007DC665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430B148" w14:textId="77777777" w:rsidR="002D3809" w:rsidRDefault="002D3809" w:rsidP="002E0541">
      <w:pPr>
        <w:spacing w:after="120"/>
        <w:jc w:val="right"/>
        <w:rPr>
          <w:rFonts w:ascii="Calibri" w:hAnsi="Calibri" w:cs="Calibri"/>
        </w:rPr>
      </w:pPr>
    </w:p>
    <w:p w14:paraId="7D3CB0D0" w14:textId="61413C72" w:rsidR="002E0541" w:rsidRPr="005B3404" w:rsidRDefault="005B3404" w:rsidP="002E0541">
      <w:pPr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Clebinho Jogador</w:t>
      </w:r>
    </w:p>
    <w:p w14:paraId="1C58122D" w14:textId="4AE14357" w:rsidR="002E0541" w:rsidRPr="005B3404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Vereador</w:t>
      </w:r>
      <w:r w:rsidR="00BC7BA8" w:rsidRPr="005B3404">
        <w:rPr>
          <w:rFonts w:ascii="Calibri" w:hAnsi="Calibri" w:cs="Calibri"/>
          <w:b/>
          <w:bCs/>
        </w:rPr>
        <w:t xml:space="preserve"> – </w:t>
      </w:r>
      <w:r w:rsidR="005B3404" w:rsidRPr="005B3404">
        <w:rPr>
          <w:rFonts w:ascii="Calibri" w:hAnsi="Calibri" w:cs="Calibri"/>
          <w:b/>
          <w:bCs/>
        </w:rPr>
        <w:t>PODEMOS</w:t>
      </w:r>
    </w:p>
    <w:p w14:paraId="3866DA02" w14:textId="77777777" w:rsidR="00BC7BA8" w:rsidRDefault="00BC7BA8" w:rsidP="002E0541">
      <w:pPr>
        <w:spacing w:after="120"/>
        <w:jc w:val="center"/>
        <w:rPr>
          <w:rFonts w:ascii="Calibri" w:hAnsi="Calibri" w:cs="Calibri"/>
        </w:rPr>
      </w:pPr>
    </w:p>
    <w:p w14:paraId="3DBCA151" w14:textId="77777777" w:rsidR="00BC7BA8" w:rsidRDefault="00BC7BA8" w:rsidP="002E0541">
      <w:pPr>
        <w:spacing w:after="120"/>
        <w:jc w:val="center"/>
        <w:rPr>
          <w:rFonts w:ascii="Calibri" w:hAnsi="Calibri" w:cs="Calibri"/>
        </w:rPr>
      </w:pPr>
    </w:p>
    <w:p w14:paraId="1AC612FE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377F6C36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46C37920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356D1D8F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3068F0A0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7A1CF08A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40C54103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61BD118E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0D08F380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57471D39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48E406B2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63946D82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5C153553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26E0AC34" w14:textId="77777777" w:rsidR="00BC7BA8" w:rsidRDefault="00BC7BA8" w:rsidP="00BC7BA8">
      <w:pPr>
        <w:jc w:val="center"/>
        <w:rPr>
          <w:rFonts w:asciiTheme="minorHAnsi" w:hAnsiTheme="minorHAnsi" w:cstheme="minorHAnsi"/>
          <w:sz w:val="26"/>
          <w:szCs w:val="26"/>
        </w:rPr>
      </w:pPr>
      <w:r w:rsidRPr="00BC7BA8">
        <w:rPr>
          <w:rFonts w:asciiTheme="minorHAnsi" w:hAnsiTheme="minorHAnsi" w:cstheme="minorHAnsi"/>
          <w:sz w:val="26"/>
          <w:szCs w:val="26"/>
        </w:rPr>
        <w:t>JUSTIFICATIVA</w:t>
      </w:r>
    </w:p>
    <w:p w14:paraId="59ACF582" w14:textId="77777777" w:rsidR="00C15CF9" w:rsidRDefault="00C15CF9" w:rsidP="00BC7BA8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B8CCFD5" w14:textId="43211D65" w:rsidR="005B3404" w:rsidRDefault="005B3404" w:rsidP="00741B70">
      <w:pPr>
        <w:pStyle w:val="NormalWeb"/>
        <w:jc w:val="both"/>
        <w:rPr>
          <w:rFonts w:asciiTheme="minorHAnsi" w:hAnsiTheme="minorHAnsi" w:cstheme="minorHAnsi"/>
        </w:rPr>
      </w:pPr>
      <w:r w:rsidRPr="005B3404">
        <w:rPr>
          <w:rFonts w:asciiTheme="minorHAnsi" w:hAnsiTheme="minorHAnsi" w:cstheme="minorHAnsi"/>
        </w:rPr>
        <w:t>A proteção da infância e da adolescência é um dever constitucional imposto com absoluta prioridade</w:t>
      </w:r>
      <w:r>
        <w:rPr>
          <w:rFonts w:asciiTheme="minorHAnsi" w:hAnsiTheme="minorHAnsi" w:cstheme="minorHAnsi"/>
        </w:rPr>
        <w:t xml:space="preserve"> </w:t>
      </w:r>
      <w:r w:rsidRPr="005B3404">
        <w:rPr>
          <w:rFonts w:asciiTheme="minorHAnsi" w:hAnsiTheme="minorHAnsi" w:cstheme="minorHAnsi"/>
        </w:rPr>
        <w:t xml:space="preserve">ao Estado, à sociedade e à família. A violência contra crianças e adolescentes deixa marcas profundas e, muitas vezes, permanentes, comprometendo o desenvolvimento saudável e o futuro de nossas novas gerações. </w:t>
      </w:r>
    </w:p>
    <w:p w14:paraId="134C584F" w14:textId="77777777" w:rsidR="005B3404" w:rsidRDefault="005B3404" w:rsidP="00741B70">
      <w:pPr>
        <w:pStyle w:val="NormalWeb"/>
        <w:jc w:val="both"/>
        <w:rPr>
          <w:rFonts w:asciiTheme="minorHAnsi" w:hAnsiTheme="minorHAnsi" w:cstheme="minorHAnsi"/>
        </w:rPr>
      </w:pPr>
      <w:r w:rsidRPr="005B3404">
        <w:rPr>
          <w:rFonts w:asciiTheme="minorHAnsi" w:hAnsiTheme="minorHAnsi" w:cstheme="minorHAnsi"/>
        </w:rPr>
        <w:t xml:space="preserve">Este projeto de lei, denominado "Infância Protegida", visa estruturar uma política pública municipal robusta e permanente, voltada para a prevenção e o enfrentamento a todas as formas de violência contra o público infantojuvenil em Embu-Guaçu. </w:t>
      </w:r>
    </w:p>
    <w:p w14:paraId="6A5492CE" w14:textId="340DDFB8" w:rsidR="00A12993" w:rsidRDefault="005B3404" w:rsidP="00741B70">
      <w:pPr>
        <w:pStyle w:val="NormalWeb"/>
        <w:jc w:val="both"/>
        <w:rPr>
          <w:rFonts w:asciiTheme="minorHAnsi" w:hAnsiTheme="minorHAnsi" w:cstheme="minorHAnsi"/>
        </w:rPr>
      </w:pPr>
      <w:r w:rsidRPr="005B3404">
        <w:rPr>
          <w:rFonts w:asciiTheme="minorHAnsi" w:hAnsiTheme="minorHAnsi" w:cstheme="minorHAnsi"/>
        </w:rPr>
        <w:t>A proposta se alinha ao Estatuto da Criança e do Adolescente (ECA) e busca fortalecer a rede de proteção local. Diante da inquestionável relevância do tema e da urgência em proteger nossas crianças e adolescentes, solicito o apoio dos nobres colegas para a aprovação deste projeto, que representa um compromisso desta Casa Legislativa com um futuro mais seguro e digno para a infância de nossa cidade</w:t>
      </w:r>
      <w:r w:rsidR="00741B70" w:rsidRPr="00526BF5">
        <w:rPr>
          <w:rFonts w:asciiTheme="minorHAnsi" w:hAnsiTheme="minorHAnsi" w:cstheme="minorHAnsi"/>
        </w:rPr>
        <w:t>.</w:t>
      </w:r>
      <w:r w:rsidR="00A12993" w:rsidRPr="00526BF5">
        <w:rPr>
          <w:rFonts w:asciiTheme="minorHAnsi" w:hAnsiTheme="minorHAnsi" w:cstheme="minorHAnsi"/>
          <w:vanish/>
        </w:rPr>
        <w:t>Parte superior do formulário</w:t>
      </w:r>
    </w:p>
    <w:p w14:paraId="440C6264" w14:textId="77777777" w:rsidR="005B3404" w:rsidRPr="00526BF5" w:rsidRDefault="005B3404" w:rsidP="00741B70">
      <w:pPr>
        <w:pStyle w:val="NormalWeb"/>
        <w:jc w:val="both"/>
        <w:rPr>
          <w:rFonts w:asciiTheme="minorHAnsi" w:hAnsiTheme="minorHAnsi" w:cstheme="minorHAnsi"/>
          <w:vanish/>
        </w:rPr>
      </w:pPr>
    </w:p>
    <w:p w14:paraId="4990D136" w14:textId="77777777" w:rsidR="00A12993" w:rsidRPr="00526BF5" w:rsidRDefault="00A12993" w:rsidP="00741B70">
      <w:pPr>
        <w:pStyle w:val="NormalWeb"/>
        <w:jc w:val="both"/>
        <w:rPr>
          <w:rFonts w:asciiTheme="minorHAnsi" w:hAnsiTheme="minorHAnsi" w:cstheme="minorHAnsi"/>
        </w:rPr>
      </w:pPr>
    </w:p>
    <w:p w14:paraId="60CB61DA" w14:textId="77777777" w:rsidR="005B3404" w:rsidRPr="002E0541" w:rsidRDefault="005B3404" w:rsidP="005B3404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5 de março de 2026</w:t>
      </w:r>
      <w:r w:rsidRPr="002E0541">
        <w:rPr>
          <w:rFonts w:ascii="Calibri" w:hAnsi="Calibri" w:cs="Calibri"/>
        </w:rPr>
        <w:t>.</w:t>
      </w:r>
    </w:p>
    <w:p w14:paraId="7575E399" w14:textId="77777777" w:rsidR="005B3404" w:rsidRDefault="005B3404" w:rsidP="005B3404">
      <w:pPr>
        <w:spacing w:after="120"/>
        <w:jc w:val="right"/>
        <w:rPr>
          <w:rFonts w:ascii="Calibri" w:hAnsi="Calibri" w:cs="Calibri"/>
        </w:rPr>
      </w:pPr>
    </w:p>
    <w:p w14:paraId="46A96B01" w14:textId="77777777" w:rsidR="005B3404" w:rsidRDefault="005B3404" w:rsidP="005B3404">
      <w:pPr>
        <w:spacing w:after="120"/>
        <w:jc w:val="right"/>
        <w:rPr>
          <w:rFonts w:ascii="Calibri" w:hAnsi="Calibri" w:cs="Calibri"/>
        </w:rPr>
      </w:pPr>
    </w:p>
    <w:p w14:paraId="6C7ADA1B" w14:textId="77777777" w:rsidR="005B3404" w:rsidRPr="005B3404" w:rsidRDefault="005B3404" w:rsidP="005B3404">
      <w:pPr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Clebinho Jogador</w:t>
      </w:r>
    </w:p>
    <w:p w14:paraId="400E285B" w14:textId="77777777" w:rsidR="005B3404" w:rsidRPr="005B3404" w:rsidRDefault="005B3404" w:rsidP="005B3404">
      <w:pPr>
        <w:spacing w:after="120"/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Vereador – PODEMOS</w:t>
      </w:r>
    </w:p>
    <w:p w14:paraId="7A2F1049" w14:textId="77777777" w:rsidR="005B3404" w:rsidRDefault="005B3404" w:rsidP="005B3404">
      <w:pPr>
        <w:spacing w:after="120"/>
        <w:jc w:val="center"/>
        <w:rPr>
          <w:rFonts w:ascii="Calibri" w:hAnsi="Calibri" w:cs="Calibri"/>
        </w:rPr>
      </w:pPr>
    </w:p>
    <w:p w14:paraId="53B6DF6E" w14:textId="77777777" w:rsidR="00A12993" w:rsidRPr="00A12993" w:rsidRDefault="00A12993" w:rsidP="00A12993">
      <w:pPr>
        <w:pStyle w:val="NormalWeb"/>
        <w:rPr>
          <w:vanish/>
        </w:rPr>
      </w:pPr>
      <w:r w:rsidRPr="00A12993">
        <w:rPr>
          <w:vanish/>
        </w:rPr>
        <w:t>Parte inferior do formulário</w:t>
      </w:r>
    </w:p>
    <w:p w14:paraId="4B71E8AF" w14:textId="0A4C0AF2" w:rsidR="002759EE" w:rsidRPr="0024173D" w:rsidRDefault="002759EE" w:rsidP="0024173D">
      <w:pPr>
        <w:pStyle w:val="NormalWeb"/>
      </w:pPr>
    </w:p>
    <w:sectPr w:rsidR="002759EE" w:rsidRPr="0024173D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03A5" w14:textId="77777777" w:rsidR="00594A57" w:rsidRDefault="00594A57">
      <w:r>
        <w:separator/>
      </w:r>
    </w:p>
  </w:endnote>
  <w:endnote w:type="continuationSeparator" w:id="0">
    <w:p w14:paraId="26F46E45" w14:textId="77777777" w:rsidR="00594A57" w:rsidRDefault="005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2F9E86F" w:rsidR="00071E48" w:rsidRPr="002E0541" w:rsidRDefault="009524D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</w:t>
    </w:r>
    <w:r w:rsidR="00BC7BA8">
      <w:rPr>
        <w:rFonts w:ascii="Calibri" w:hAnsi="Calibri" w:cs="Calibri"/>
        <w:b/>
        <w:color w:val="215868"/>
        <w:spacing w:val="30"/>
        <w:sz w:val="16"/>
      </w:rPr>
      <w:t>2-1650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4E47" w14:textId="77777777" w:rsidR="00594A57" w:rsidRDefault="00594A57">
      <w:r>
        <w:separator/>
      </w:r>
    </w:p>
  </w:footnote>
  <w:footnote w:type="continuationSeparator" w:id="0">
    <w:p w14:paraId="654F1BC5" w14:textId="77777777" w:rsidR="00594A57" w:rsidRDefault="0059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8374271">
    <w:abstractNumId w:val="16"/>
  </w:num>
  <w:num w:numId="2" w16cid:durableId="690760577">
    <w:abstractNumId w:val="2"/>
  </w:num>
  <w:num w:numId="3" w16cid:durableId="386538857">
    <w:abstractNumId w:val="14"/>
  </w:num>
  <w:num w:numId="4" w16cid:durableId="870611900">
    <w:abstractNumId w:val="11"/>
  </w:num>
  <w:num w:numId="5" w16cid:durableId="1146435134">
    <w:abstractNumId w:val="5"/>
  </w:num>
  <w:num w:numId="6" w16cid:durableId="1782919085">
    <w:abstractNumId w:val="15"/>
  </w:num>
  <w:num w:numId="7" w16cid:durableId="1846164265">
    <w:abstractNumId w:val="10"/>
  </w:num>
  <w:num w:numId="8" w16cid:durableId="1264069338">
    <w:abstractNumId w:val="6"/>
  </w:num>
  <w:num w:numId="9" w16cid:durableId="1687437062">
    <w:abstractNumId w:val="17"/>
  </w:num>
  <w:num w:numId="10" w16cid:durableId="301272944">
    <w:abstractNumId w:val="8"/>
  </w:num>
  <w:num w:numId="11" w16cid:durableId="1520777355">
    <w:abstractNumId w:val="4"/>
  </w:num>
  <w:num w:numId="12" w16cid:durableId="2071492999">
    <w:abstractNumId w:val="7"/>
  </w:num>
  <w:num w:numId="13" w16cid:durableId="990527850">
    <w:abstractNumId w:val="9"/>
  </w:num>
  <w:num w:numId="14" w16cid:durableId="267204125">
    <w:abstractNumId w:val="13"/>
  </w:num>
  <w:num w:numId="15" w16cid:durableId="112215660">
    <w:abstractNumId w:val="3"/>
  </w:num>
  <w:num w:numId="16" w16cid:durableId="114832525">
    <w:abstractNumId w:val="18"/>
  </w:num>
  <w:num w:numId="17" w16cid:durableId="1722747421">
    <w:abstractNumId w:val="1"/>
  </w:num>
  <w:num w:numId="18" w16cid:durableId="1335304289">
    <w:abstractNumId w:val="12"/>
  </w:num>
  <w:num w:numId="19" w16cid:durableId="131275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926A4"/>
    <w:rsid w:val="000A167B"/>
    <w:rsid w:val="000A287B"/>
    <w:rsid w:val="000B1C3C"/>
    <w:rsid w:val="000C53C2"/>
    <w:rsid w:val="000D20B0"/>
    <w:rsid w:val="000E2B0E"/>
    <w:rsid w:val="00182126"/>
    <w:rsid w:val="00191BFF"/>
    <w:rsid w:val="0019671A"/>
    <w:rsid w:val="001A7B45"/>
    <w:rsid w:val="001B23A6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153D8"/>
    <w:rsid w:val="00233FC1"/>
    <w:rsid w:val="002364F6"/>
    <w:rsid w:val="0024173D"/>
    <w:rsid w:val="00247645"/>
    <w:rsid w:val="002502E6"/>
    <w:rsid w:val="00252117"/>
    <w:rsid w:val="002524D6"/>
    <w:rsid w:val="00257164"/>
    <w:rsid w:val="002759EE"/>
    <w:rsid w:val="00275AE1"/>
    <w:rsid w:val="00283158"/>
    <w:rsid w:val="002841A1"/>
    <w:rsid w:val="00294771"/>
    <w:rsid w:val="002A479E"/>
    <w:rsid w:val="002B428B"/>
    <w:rsid w:val="002D04BB"/>
    <w:rsid w:val="002D3809"/>
    <w:rsid w:val="002E0541"/>
    <w:rsid w:val="002F19D6"/>
    <w:rsid w:val="003000EB"/>
    <w:rsid w:val="00325646"/>
    <w:rsid w:val="00326D0E"/>
    <w:rsid w:val="003340DC"/>
    <w:rsid w:val="00336E75"/>
    <w:rsid w:val="003468B6"/>
    <w:rsid w:val="00347340"/>
    <w:rsid w:val="003521DB"/>
    <w:rsid w:val="0035295F"/>
    <w:rsid w:val="00355C02"/>
    <w:rsid w:val="00364170"/>
    <w:rsid w:val="003646A8"/>
    <w:rsid w:val="00374175"/>
    <w:rsid w:val="00380F0A"/>
    <w:rsid w:val="00385943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1510"/>
    <w:rsid w:val="00450A68"/>
    <w:rsid w:val="004578D2"/>
    <w:rsid w:val="004655C2"/>
    <w:rsid w:val="0048229D"/>
    <w:rsid w:val="004826EF"/>
    <w:rsid w:val="00485D3F"/>
    <w:rsid w:val="00495C73"/>
    <w:rsid w:val="00497287"/>
    <w:rsid w:val="004A21D9"/>
    <w:rsid w:val="004B6209"/>
    <w:rsid w:val="004C1A60"/>
    <w:rsid w:val="004C42FF"/>
    <w:rsid w:val="004C5DC6"/>
    <w:rsid w:val="004D70D0"/>
    <w:rsid w:val="004E2B52"/>
    <w:rsid w:val="004F28CB"/>
    <w:rsid w:val="004F7C00"/>
    <w:rsid w:val="00503E75"/>
    <w:rsid w:val="00525EF9"/>
    <w:rsid w:val="00526BF5"/>
    <w:rsid w:val="005374EE"/>
    <w:rsid w:val="00552A4D"/>
    <w:rsid w:val="00561535"/>
    <w:rsid w:val="00577ADC"/>
    <w:rsid w:val="00587686"/>
    <w:rsid w:val="0058768B"/>
    <w:rsid w:val="00594A57"/>
    <w:rsid w:val="005A11F5"/>
    <w:rsid w:val="005A5350"/>
    <w:rsid w:val="005B04D1"/>
    <w:rsid w:val="005B22B7"/>
    <w:rsid w:val="005B3404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0BD8"/>
    <w:rsid w:val="006D200C"/>
    <w:rsid w:val="006E40CB"/>
    <w:rsid w:val="006F4E28"/>
    <w:rsid w:val="006F6379"/>
    <w:rsid w:val="007026F1"/>
    <w:rsid w:val="007316CB"/>
    <w:rsid w:val="00731763"/>
    <w:rsid w:val="0073419F"/>
    <w:rsid w:val="00741B70"/>
    <w:rsid w:val="007451E5"/>
    <w:rsid w:val="00746FBA"/>
    <w:rsid w:val="00756408"/>
    <w:rsid w:val="00756693"/>
    <w:rsid w:val="00767312"/>
    <w:rsid w:val="007736A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4427E"/>
    <w:rsid w:val="00850944"/>
    <w:rsid w:val="00862A3A"/>
    <w:rsid w:val="008633F7"/>
    <w:rsid w:val="008761A2"/>
    <w:rsid w:val="008773CC"/>
    <w:rsid w:val="00886EE1"/>
    <w:rsid w:val="0089426D"/>
    <w:rsid w:val="008A7600"/>
    <w:rsid w:val="008B2680"/>
    <w:rsid w:val="008B5000"/>
    <w:rsid w:val="008B786E"/>
    <w:rsid w:val="008E184D"/>
    <w:rsid w:val="008E4B7F"/>
    <w:rsid w:val="008F1102"/>
    <w:rsid w:val="008F44D2"/>
    <w:rsid w:val="008F4615"/>
    <w:rsid w:val="00904DA9"/>
    <w:rsid w:val="0090668D"/>
    <w:rsid w:val="0090768C"/>
    <w:rsid w:val="00924E5F"/>
    <w:rsid w:val="009306A9"/>
    <w:rsid w:val="009309EC"/>
    <w:rsid w:val="0093410D"/>
    <w:rsid w:val="00940FBC"/>
    <w:rsid w:val="00946022"/>
    <w:rsid w:val="00946EA1"/>
    <w:rsid w:val="009524DE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07F40"/>
    <w:rsid w:val="00A12993"/>
    <w:rsid w:val="00A131DC"/>
    <w:rsid w:val="00A13DA7"/>
    <w:rsid w:val="00A20395"/>
    <w:rsid w:val="00A309A0"/>
    <w:rsid w:val="00A3644C"/>
    <w:rsid w:val="00A3738A"/>
    <w:rsid w:val="00A435E7"/>
    <w:rsid w:val="00A731D6"/>
    <w:rsid w:val="00A85DBE"/>
    <w:rsid w:val="00A87CA7"/>
    <w:rsid w:val="00A93744"/>
    <w:rsid w:val="00AA6A88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50157"/>
    <w:rsid w:val="00B56101"/>
    <w:rsid w:val="00B600FB"/>
    <w:rsid w:val="00B6379D"/>
    <w:rsid w:val="00B64224"/>
    <w:rsid w:val="00B664EF"/>
    <w:rsid w:val="00B7796C"/>
    <w:rsid w:val="00B815FF"/>
    <w:rsid w:val="00B863DE"/>
    <w:rsid w:val="00B870B9"/>
    <w:rsid w:val="00B92FA6"/>
    <w:rsid w:val="00B93CFC"/>
    <w:rsid w:val="00BB0AB1"/>
    <w:rsid w:val="00BC7ACC"/>
    <w:rsid w:val="00BC7BA8"/>
    <w:rsid w:val="00BD4BF0"/>
    <w:rsid w:val="00BD663E"/>
    <w:rsid w:val="00BF2170"/>
    <w:rsid w:val="00BF3577"/>
    <w:rsid w:val="00C01B5C"/>
    <w:rsid w:val="00C1027E"/>
    <w:rsid w:val="00C15CF9"/>
    <w:rsid w:val="00C16BEA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CF4C7E"/>
    <w:rsid w:val="00D00F0A"/>
    <w:rsid w:val="00D055CC"/>
    <w:rsid w:val="00D139B6"/>
    <w:rsid w:val="00D40E6E"/>
    <w:rsid w:val="00D412FE"/>
    <w:rsid w:val="00D4704C"/>
    <w:rsid w:val="00D57B63"/>
    <w:rsid w:val="00D639BC"/>
    <w:rsid w:val="00D662F6"/>
    <w:rsid w:val="00D71A24"/>
    <w:rsid w:val="00D756C5"/>
    <w:rsid w:val="00D81E63"/>
    <w:rsid w:val="00D830A8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A5B91"/>
    <w:rsid w:val="00EB2778"/>
    <w:rsid w:val="00EB3C7A"/>
    <w:rsid w:val="00EB6499"/>
    <w:rsid w:val="00EC1158"/>
    <w:rsid w:val="00EC4DE8"/>
    <w:rsid w:val="00EF60C4"/>
    <w:rsid w:val="00EF694A"/>
    <w:rsid w:val="00F03992"/>
    <w:rsid w:val="00F17E59"/>
    <w:rsid w:val="00F32933"/>
    <w:rsid w:val="00F34D38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D7DCE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DE0A-B32D-4006-9874-76AFAF66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2023-03-08T15:04:00Z</cp:lastPrinted>
  <dcterms:created xsi:type="dcterms:W3CDTF">2026-03-04T11:41:00Z</dcterms:created>
  <dcterms:modified xsi:type="dcterms:W3CDTF">2026-03-04T11:45:00Z</dcterms:modified>
</cp:coreProperties>
</file>