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7DD1681B" w:rsidR="002E0541" w:rsidRPr="004206BD" w:rsidRDefault="006270E1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 Vereadora Marcia Almeida</w:t>
      </w:r>
      <w:r w:rsidR="002E0541" w:rsidRPr="004206BD">
        <w:rPr>
          <w:rFonts w:ascii="Calibri" w:hAnsi="Calibri" w:cs="Calibri"/>
          <w:iCs/>
        </w:rPr>
        <w:t xml:space="preserve">, no uso de suas atribuições legais, submete ao Plenário da Câmara </w:t>
      </w:r>
      <w:r w:rsidR="00B50157" w:rsidRPr="004206BD">
        <w:rPr>
          <w:rFonts w:ascii="Calibri" w:hAnsi="Calibri" w:cs="Calibri"/>
          <w:iCs/>
        </w:rPr>
        <w:t xml:space="preserve">Municipal </w:t>
      </w:r>
      <w:r w:rsidR="002E0541" w:rsidRPr="004206BD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Pr="004206BD" w:rsidRDefault="00EF60C4" w:rsidP="002E0541">
      <w:pPr>
        <w:jc w:val="center"/>
        <w:rPr>
          <w:b/>
          <w:sz w:val="36"/>
          <w:szCs w:val="36"/>
        </w:rPr>
      </w:pPr>
    </w:p>
    <w:p w14:paraId="6D1AA738" w14:textId="5882304E" w:rsidR="002E0541" w:rsidRPr="004206BD" w:rsidRDefault="002E0541" w:rsidP="002E0541">
      <w:pPr>
        <w:jc w:val="center"/>
        <w:rPr>
          <w:b/>
          <w:i/>
          <w:sz w:val="36"/>
          <w:szCs w:val="36"/>
        </w:rPr>
      </w:pPr>
      <w:r w:rsidRPr="004206BD">
        <w:rPr>
          <w:b/>
          <w:sz w:val="36"/>
          <w:szCs w:val="36"/>
        </w:rPr>
        <w:t>PROJETO DE LEI N</w:t>
      </w:r>
      <w:r w:rsidRPr="004206BD">
        <w:rPr>
          <w:rFonts w:asciiTheme="minorHAnsi" w:hAnsiTheme="minorHAnsi" w:cstheme="minorHAnsi"/>
          <w:b/>
          <w:sz w:val="36"/>
          <w:szCs w:val="36"/>
        </w:rPr>
        <w:t>º</w:t>
      </w:r>
      <w:r w:rsidR="00F92051">
        <w:rPr>
          <w:b/>
          <w:sz w:val="36"/>
          <w:szCs w:val="36"/>
        </w:rPr>
        <w:t xml:space="preserve"> </w:t>
      </w:r>
      <w:r w:rsidR="000705AB">
        <w:rPr>
          <w:b/>
          <w:sz w:val="36"/>
          <w:szCs w:val="36"/>
        </w:rPr>
        <w:t>__</w:t>
      </w:r>
      <w:r w:rsidRPr="004206BD">
        <w:rPr>
          <w:b/>
          <w:iCs/>
          <w:sz w:val="36"/>
          <w:szCs w:val="36"/>
        </w:rPr>
        <w:t>/202</w:t>
      </w:r>
      <w:r w:rsidR="00C54EAF" w:rsidRPr="004206BD">
        <w:rPr>
          <w:b/>
          <w:iCs/>
          <w:sz w:val="36"/>
          <w:szCs w:val="36"/>
        </w:rPr>
        <w:t>5</w:t>
      </w:r>
    </w:p>
    <w:p w14:paraId="49401437" w14:textId="77777777" w:rsidR="00EF60C4" w:rsidRPr="004206BD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3A67CE2D" w:rsidR="002E0541" w:rsidRPr="004206BD" w:rsidRDefault="000705AB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0705AB">
        <w:rPr>
          <w:rFonts w:ascii="Calibri" w:eastAsia="Calibri" w:hAnsi="Calibri" w:cs="Calibri"/>
          <w:i/>
          <w:sz w:val="26"/>
          <w:szCs w:val="26"/>
          <w:lang w:eastAsia="en-US"/>
        </w:rPr>
        <w:t>Dispõe sobre a prioridade de atendimento às mulheres vítimas de violência doméstica e familiar no âmbito do Município de Embu-Guaçu e dá outras providências</w:t>
      </w:r>
      <w:r w:rsidR="002E0541" w:rsidRPr="004206BD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4FD7EA08" w14:textId="77777777" w:rsidR="00EF60C4" w:rsidRPr="004206BD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0C280965" w14:textId="619A73CD" w:rsidR="00BC676B" w:rsidRPr="00BC676B" w:rsidRDefault="002E0541" w:rsidP="00BC676B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1º  </w:t>
      </w:r>
      <w:r w:rsidR="000705AB" w:rsidRPr="000705AB">
        <w:rPr>
          <w:rFonts w:ascii="Calibri" w:hAnsi="Calibri" w:cs="Calibri"/>
        </w:rPr>
        <w:t>Fica assegurada, no âmbito do Município de Embu-Guaçu, prioridade de atendimento às mulheres em situação de violência doméstica e familiar, nos serviços públicos municipais, em especial nas áreas de saúde, assistência social, psicologia e habitação</w:t>
      </w:r>
      <w:r w:rsidR="006270E1">
        <w:rPr>
          <w:rFonts w:ascii="Calibri" w:hAnsi="Calibri" w:cs="Calibri"/>
        </w:rPr>
        <w:t>.</w:t>
      </w:r>
    </w:p>
    <w:p w14:paraId="60B9197C" w14:textId="77777777" w:rsidR="000705AB" w:rsidRPr="000705AB" w:rsidRDefault="000705AB" w:rsidP="000705AB">
      <w:pPr>
        <w:spacing w:after="120"/>
        <w:jc w:val="both"/>
        <w:rPr>
          <w:rFonts w:ascii="Calibri" w:hAnsi="Calibri" w:cs="Calibri"/>
        </w:rPr>
      </w:pPr>
      <w:r w:rsidRPr="000705AB">
        <w:rPr>
          <w:rFonts w:ascii="Calibri" w:hAnsi="Calibri" w:cs="Calibri"/>
        </w:rPr>
        <w:t>§ 1º A prioridade prevista no caput compreende:</w:t>
      </w:r>
    </w:p>
    <w:p w14:paraId="38139DF6" w14:textId="77777777" w:rsidR="000705AB" w:rsidRPr="000705AB" w:rsidRDefault="000705AB" w:rsidP="000705AB">
      <w:pPr>
        <w:spacing w:after="120"/>
        <w:jc w:val="both"/>
        <w:rPr>
          <w:rFonts w:ascii="Calibri" w:hAnsi="Calibri" w:cs="Calibri"/>
        </w:rPr>
      </w:pPr>
      <w:r w:rsidRPr="000705AB">
        <w:rPr>
          <w:rFonts w:ascii="Calibri" w:hAnsi="Calibri" w:cs="Calibri"/>
        </w:rPr>
        <w:t>I – atendimento preferencial, imediato e humanizado, com preservação do sigilo;</w:t>
      </w:r>
    </w:p>
    <w:p w14:paraId="639FC021" w14:textId="77777777" w:rsidR="000705AB" w:rsidRPr="000705AB" w:rsidRDefault="000705AB" w:rsidP="000705AB">
      <w:pPr>
        <w:spacing w:after="120"/>
        <w:jc w:val="both"/>
        <w:rPr>
          <w:rFonts w:ascii="Calibri" w:hAnsi="Calibri" w:cs="Calibri"/>
        </w:rPr>
      </w:pPr>
      <w:r w:rsidRPr="000705AB">
        <w:rPr>
          <w:rFonts w:ascii="Calibri" w:hAnsi="Calibri" w:cs="Calibri"/>
        </w:rPr>
        <w:t>II – acompanhamento psicológico e social;</w:t>
      </w:r>
    </w:p>
    <w:p w14:paraId="029AA30F" w14:textId="77777777" w:rsidR="000705AB" w:rsidRPr="000705AB" w:rsidRDefault="000705AB" w:rsidP="000705AB">
      <w:pPr>
        <w:spacing w:after="120"/>
        <w:jc w:val="both"/>
        <w:rPr>
          <w:rFonts w:ascii="Calibri" w:hAnsi="Calibri" w:cs="Calibri"/>
        </w:rPr>
      </w:pPr>
      <w:r w:rsidRPr="000705AB">
        <w:rPr>
          <w:rFonts w:ascii="Calibri" w:hAnsi="Calibri" w:cs="Calibri"/>
        </w:rPr>
        <w:t>III – orientação jurídica gratuita, mediante articulação com órgãos e entidades competentes.</w:t>
      </w:r>
    </w:p>
    <w:p w14:paraId="6EDF2BEA" w14:textId="7AD8146E" w:rsidR="006270E1" w:rsidRDefault="000705AB" w:rsidP="000705AB">
      <w:pPr>
        <w:spacing w:after="120"/>
        <w:jc w:val="both"/>
        <w:rPr>
          <w:rFonts w:ascii="Calibri" w:hAnsi="Calibri" w:cs="Calibri"/>
        </w:rPr>
      </w:pPr>
      <w:r w:rsidRPr="000705AB">
        <w:rPr>
          <w:rFonts w:ascii="Calibri" w:hAnsi="Calibri" w:cs="Calibri"/>
        </w:rPr>
        <w:t>§ 2º O atendimento previsto nesta Lei deverá observar as diretrizes das políticas públicas de proteção à mulher, podendo ser executado em integração com programas e serviços existentes no Município</w:t>
      </w:r>
      <w:r w:rsidR="006270E1" w:rsidRPr="006270E1">
        <w:rPr>
          <w:rFonts w:ascii="Calibri" w:hAnsi="Calibri" w:cs="Calibri"/>
        </w:rPr>
        <w:t>.</w:t>
      </w:r>
    </w:p>
    <w:p w14:paraId="66BEECAC" w14:textId="7D065ABF" w:rsidR="006270E1" w:rsidRDefault="006270E1" w:rsidP="006270E1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 w:rsidR="000705AB">
        <w:rPr>
          <w:rFonts w:ascii="Calibri" w:hAnsi="Calibri" w:cs="Calibri"/>
        </w:rPr>
        <w:t>2</w:t>
      </w:r>
      <w:r w:rsidRPr="004206BD">
        <w:rPr>
          <w:rFonts w:ascii="Calibri" w:hAnsi="Calibri" w:cs="Calibri"/>
        </w:rPr>
        <w:t xml:space="preserve">º  </w:t>
      </w:r>
      <w:r w:rsidR="000705AB" w:rsidRPr="000705AB">
        <w:rPr>
          <w:rFonts w:ascii="Calibri" w:hAnsi="Calibri" w:cs="Calibri"/>
        </w:rPr>
        <w:t>O Poder Executivo poderá regulamentar esta Lei, definindo protocolos de atendimento integrado entre os serviços públicos municipais, especialmente nas áreas de saúde, assistência social e segurança pública</w:t>
      </w:r>
      <w:r>
        <w:rPr>
          <w:rFonts w:ascii="Calibri" w:hAnsi="Calibri" w:cs="Calibri"/>
        </w:rPr>
        <w:t>.</w:t>
      </w:r>
    </w:p>
    <w:p w14:paraId="3A16EDAF" w14:textId="6E1EA4EB" w:rsidR="00961398" w:rsidRPr="00BC676B" w:rsidRDefault="00961398" w:rsidP="006270E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Paragrafo único.  </w:t>
      </w:r>
      <w:r w:rsidRPr="00961398">
        <w:rPr>
          <w:rFonts w:ascii="Calibri" w:hAnsi="Calibri" w:cs="Calibri"/>
        </w:rPr>
        <w:t>A regulamentação deverá observar a integração das políticas públicas existentes, sem criação de novas estruturas administrativas</w:t>
      </w:r>
      <w:r>
        <w:rPr>
          <w:rFonts w:ascii="Calibri" w:hAnsi="Calibri" w:cs="Calibri"/>
        </w:rPr>
        <w:t>.</w:t>
      </w:r>
    </w:p>
    <w:p w14:paraId="6FE08633" w14:textId="2CC298D8" w:rsidR="006270E1" w:rsidRPr="006270E1" w:rsidRDefault="006270E1" w:rsidP="000705AB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 w:rsidR="000705AB">
        <w:rPr>
          <w:rFonts w:ascii="Calibri" w:hAnsi="Calibri" w:cs="Calibri"/>
        </w:rPr>
        <w:t>3</w:t>
      </w:r>
      <w:r w:rsidRPr="004206BD">
        <w:rPr>
          <w:rFonts w:ascii="Calibri" w:hAnsi="Calibri" w:cs="Calibri"/>
        </w:rPr>
        <w:t xml:space="preserve">º  </w:t>
      </w:r>
      <w:r w:rsidR="000705AB" w:rsidRPr="000705AB">
        <w:rPr>
          <w:rFonts w:ascii="Calibri" w:hAnsi="Calibri" w:cs="Calibri"/>
        </w:rPr>
        <w:t>As ações previstas nesta Lei poderão ser executadas de forma articulada com os programas e serviços já existentes voltados à proteção da mulher, à promoção da igualdade de gênero e ao enfrentamento à violência doméstica</w:t>
      </w:r>
      <w:r w:rsidRPr="006270E1">
        <w:rPr>
          <w:rFonts w:ascii="Calibri" w:hAnsi="Calibri" w:cs="Calibri"/>
        </w:rPr>
        <w:t>.</w:t>
      </w:r>
    </w:p>
    <w:p w14:paraId="7EC1AAB5" w14:textId="63673BE1" w:rsidR="006270E1" w:rsidRPr="00BC676B" w:rsidRDefault="006270E1" w:rsidP="006270E1">
      <w:pPr>
        <w:spacing w:after="120"/>
        <w:jc w:val="both"/>
        <w:rPr>
          <w:rFonts w:ascii="Calibri" w:hAnsi="Calibri" w:cs="Calibri"/>
        </w:rPr>
      </w:pPr>
      <w:r w:rsidRPr="006270E1">
        <w:rPr>
          <w:rFonts w:ascii="Calibri" w:hAnsi="Calibri" w:cs="Calibri"/>
        </w:rPr>
        <w:t xml:space="preserve">Art. </w:t>
      </w:r>
      <w:r w:rsidR="000705AB">
        <w:rPr>
          <w:rFonts w:ascii="Calibri" w:hAnsi="Calibri" w:cs="Calibri"/>
        </w:rPr>
        <w:t>4</w:t>
      </w:r>
      <w:r w:rsidRPr="006270E1">
        <w:rPr>
          <w:rFonts w:ascii="Calibri" w:hAnsi="Calibri" w:cs="Calibri"/>
        </w:rPr>
        <w:t xml:space="preserve">º </w:t>
      </w:r>
      <w:r w:rsidR="000705AB" w:rsidRPr="000705AB">
        <w:rPr>
          <w:rFonts w:ascii="Calibri" w:hAnsi="Calibri" w:cs="Calibri"/>
        </w:rPr>
        <w:t>As despesas decorrentes da execução desta Lei correrão por conta de dotações orçamentárias próprias, suplementadas se necessário</w:t>
      </w:r>
      <w:r w:rsidRPr="006270E1">
        <w:rPr>
          <w:rFonts w:ascii="Calibri" w:hAnsi="Calibri" w:cs="Calibri"/>
        </w:rPr>
        <w:t>.</w:t>
      </w:r>
    </w:p>
    <w:p w14:paraId="7EC558EF" w14:textId="50DF789D" w:rsidR="00387113" w:rsidRPr="004206BD" w:rsidRDefault="00387113" w:rsidP="00387113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 w:rsidR="000705AB">
        <w:rPr>
          <w:rFonts w:ascii="Calibri" w:hAnsi="Calibri" w:cs="Calibri"/>
        </w:rPr>
        <w:t>5</w:t>
      </w:r>
      <w:r w:rsidRPr="004206BD">
        <w:rPr>
          <w:rFonts w:ascii="Calibri" w:hAnsi="Calibri" w:cs="Calibri"/>
        </w:rPr>
        <w:t xml:space="preserve">º  </w:t>
      </w:r>
      <w:r w:rsidR="000705AB" w:rsidRPr="000705AB">
        <w:rPr>
          <w:rFonts w:ascii="Calibri" w:hAnsi="Calibri" w:cs="Calibri"/>
        </w:rPr>
        <w:t>Esta Lei entra em vigor na data de sua publicação</w:t>
      </w:r>
      <w:r w:rsidRPr="004206BD">
        <w:rPr>
          <w:rFonts w:ascii="Calibri" w:hAnsi="Calibri" w:cs="Calibri"/>
        </w:rPr>
        <w:t>.</w:t>
      </w:r>
    </w:p>
    <w:p w14:paraId="1FDAB4B5" w14:textId="77777777" w:rsidR="00064651" w:rsidRPr="004206BD" w:rsidRDefault="00064651" w:rsidP="002868CB">
      <w:pPr>
        <w:spacing w:after="120"/>
        <w:jc w:val="both"/>
        <w:rPr>
          <w:rFonts w:ascii="Calibri" w:hAnsi="Calibri" w:cs="Calibri"/>
        </w:rPr>
      </w:pPr>
    </w:p>
    <w:p w14:paraId="2F4D81FC" w14:textId="4CD42383" w:rsidR="005774D2" w:rsidRPr="004206BD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>Câmara Municipal de Embu-Guaçu,</w:t>
      </w:r>
      <w:r w:rsidR="00CA59B0">
        <w:rPr>
          <w:rFonts w:ascii="Calibri" w:hAnsi="Calibri" w:cs="Calibri"/>
        </w:rPr>
        <w:t xml:space="preserve"> </w:t>
      </w:r>
      <w:r w:rsidR="000705AB">
        <w:rPr>
          <w:rFonts w:ascii="Calibri" w:hAnsi="Calibri" w:cs="Calibri"/>
        </w:rPr>
        <w:t>09 de outubro</w:t>
      </w:r>
      <w:r w:rsidRPr="004206BD">
        <w:rPr>
          <w:rFonts w:ascii="Calibri" w:hAnsi="Calibri" w:cs="Calibri"/>
        </w:rPr>
        <w:t xml:space="preserve"> de 2025.</w:t>
      </w:r>
    </w:p>
    <w:p w14:paraId="4B806003" w14:textId="77777777" w:rsidR="005774D2" w:rsidRDefault="005774D2" w:rsidP="005774D2">
      <w:pPr>
        <w:spacing w:after="120"/>
        <w:rPr>
          <w:rFonts w:ascii="Calibri" w:hAnsi="Calibri" w:cs="Calibri"/>
        </w:rPr>
      </w:pPr>
    </w:p>
    <w:p w14:paraId="162C43BF" w14:textId="77777777" w:rsidR="00967C69" w:rsidRPr="004206BD" w:rsidRDefault="00967C69" w:rsidP="005774D2">
      <w:pPr>
        <w:spacing w:after="120"/>
        <w:rPr>
          <w:rFonts w:ascii="Calibri" w:hAnsi="Calibri" w:cs="Calibri"/>
        </w:rPr>
      </w:pPr>
    </w:p>
    <w:p w14:paraId="213D57F6" w14:textId="13EC48B4" w:rsidR="00387113" w:rsidRPr="004206BD" w:rsidRDefault="006270E1" w:rsidP="0038711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Marcia Almeida</w:t>
      </w:r>
    </w:p>
    <w:p w14:paraId="49644B63" w14:textId="5A4F5CE5" w:rsidR="00387113" w:rsidRPr="004206BD" w:rsidRDefault="00387113" w:rsidP="00387113">
      <w:pPr>
        <w:spacing w:after="120"/>
        <w:jc w:val="center"/>
        <w:rPr>
          <w:rFonts w:ascii="Calibri" w:hAnsi="Calibri" w:cs="Calibri"/>
        </w:rPr>
      </w:pPr>
      <w:r w:rsidRPr="004206BD">
        <w:rPr>
          <w:rFonts w:ascii="Calibri" w:hAnsi="Calibri" w:cs="Calibri"/>
        </w:rPr>
        <w:t>Vereador</w:t>
      </w:r>
      <w:r w:rsidR="006270E1">
        <w:rPr>
          <w:rFonts w:ascii="Calibri" w:hAnsi="Calibri" w:cs="Calibri"/>
        </w:rPr>
        <w:t>a</w:t>
      </w:r>
      <w:r w:rsidRPr="004206BD">
        <w:rPr>
          <w:rFonts w:ascii="Calibri" w:hAnsi="Calibri" w:cs="Calibri"/>
        </w:rPr>
        <w:t xml:space="preserve"> –</w:t>
      </w:r>
      <w:r w:rsidR="00532288">
        <w:rPr>
          <w:rFonts w:ascii="Calibri" w:hAnsi="Calibri" w:cs="Calibri"/>
        </w:rPr>
        <w:t xml:space="preserve"> PODEMOS</w:t>
      </w:r>
    </w:p>
    <w:p w14:paraId="5C593151" w14:textId="77777777" w:rsidR="005F6B6E" w:rsidRDefault="005F6B6E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13D07A29" w14:textId="77777777" w:rsidR="005F6B6E" w:rsidRDefault="005F6B6E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705211B4" w14:textId="64C5D02F" w:rsidR="0090768C" w:rsidRPr="007C574D" w:rsidRDefault="0090768C" w:rsidP="0090768C">
      <w:pPr>
        <w:jc w:val="center"/>
        <w:rPr>
          <w:rFonts w:asciiTheme="minorHAnsi" w:hAnsiTheme="minorHAnsi" w:cstheme="minorHAnsi"/>
          <w:sz w:val="26"/>
          <w:szCs w:val="26"/>
        </w:rPr>
      </w:pPr>
      <w:r w:rsidRPr="007C574D">
        <w:rPr>
          <w:rFonts w:asciiTheme="minorHAnsi" w:hAnsiTheme="minorHAnsi" w:cstheme="minorHAnsi"/>
          <w:sz w:val="26"/>
          <w:szCs w:val="26"/>
        </w:rPr>
        <w:t>JUSTIFICATIVA</w:t>
      </w:r>
    </w:p>
    <w:p w14:paraId="177E2B51" w14:textId="77777777" w:rsidR="0090768C" w:rsidRPr="004206BD" w:rsidRDefault="0090768C" w:rsidP="0090768C">
      <w:pPr>
        <w:jc w:val="both"/>
        <w:rPr>
          <w:sz w:val="26"/>
          <w:szCs w:val="26"/>
        </w:rPr>
      </w:pPr>
    </w:p>
    <w:p w14:paraId="69647E9E" w14:textId="77777777" w:rsidR="000705AB" w:rsidRDefault="000705AB" w:rsidP="000705AB">
      <w:pPr>
        <w:jc w:val="both"/>
        <w:rPr>
          <w:rFonts w:ascii="Calibri" w:hAnsi="Calibri" w:cs="Calibri"/>
        </w:rPr>
      </w:pPr>
      <w:r w:rsidRPr="000705AB">
        <w:rPr>
          <w:rFonts w:ascii="Calibri" w:hAnsi="Calibri" w:cs="Calibri"/>
        </w:rPr>
        <w:t xml:space="preserve">O presente Projeto de Lei tem por objetivo garantir, no âmbito do Município de Embu-Guaçu, a </w:t>
      </w:r>
      <w:r w:rsidRPr="000705AB">
        <w:rPr>
          <w:rFonts w:ascii="Calibri" w:hAnsi="Calibri" w:cs="Calibri"/>
          <w:b/>
          <w:bCs/>
        </w:rPr>
        <w:t>prioridade no atendimento e acompanhamento das mulheres vítimas de violência doméstica e familiar</w:t>
      </w:r>
      <w:r w:rsidRPr="000705AB">
        <w:rPr>
          <w:rFonts w:ascii="Calibri" w:hAnsi="Calibri" w:cs="Calibri"/>
        </w:rPr>
        <w:t xml:space="preserve">, assegurando-lhes acolhimento digno, sigiloso e humanizado, em conformidade com as diretrizes da </w:t>
      </w:r>
      <w:r w:rsidRPr="000705AB">
        <w:rPr>
          <w:rFonts w:ascii="Calibri" w:hAnsi="Calibri" w:cs="Calibri"/>
          <w:b/>
          <w:bCs/>
        </w:rPr>
        <w:t>Lei Federal nº 11.340/2006 (Lei Maria da Penha)</w:t>
      </w:r>
      <w:r w:rsidRPr="000705AB">
        <w:rPr>
          <w:rFonts w:ascii="Calibri" w:hAnsi="Calibri" w:cs="Calibri"/>
        </w:rPr>
        <w:t xml:space="preserve"> e da </w:t>
      </w:r>
      <w:r w:rsidRPr="000705AB">
        <w:rPr>
          <w:rFonts w:ascii="Calibri" w:hAnsi="Calibri" w:cs="Calibri"/>
          <w:b/>
          <w:bCs/>
        </w:rPr>
        <w:t>Lei Municipal nº 17.884/2023, do Município de São Paulo</w:t>
      </w:r>
      <w:r w:rsidRPr="000705AB">
        <w:rPr>
          <w:rFonts w:ascii="Calibri" w:hAnsi="Calibri" w:cs="Calibri"/>
        </w:rPr>
        <w:t>, que institui programa semelhante de acompanhamento psicológico.</w:t>
      </w:r>
    </w:p>
    <w:p w14:paraId="7DF04DE6" w14:textId="77777777" w:rsidR="000705AB" w:rsidRPr="000705AB" w:rsidRDefault="000705AB" w:rsidP="000705AB">
      <w:pPr>
        <w:jc w:val="both"/>
        <w:rPr>
          <w:rFonts w:ascii="Calibri" w:hAnsi="Calibri" w:cs="Calibri"/>
        </w:rPr>
      </w:pPr>
    </w:p>
    <w:p w14:paraId="4F5A6164" w14:textId="77777777" w:rsidR="000705AB" w:rsidRDefault="000705AB" w:rsidP="000705AB">
      <w:pPr>
        <w:jc w:val="both"/>
        <w:rPr>
          <w:rFonts w:ascii="Calibri" w:hAnsi="Calibri" w:cs="Calibri"/>
        </w:rPr>
      </w:pPr>
      <w:r w:rsidRPr="000705AB">
        <w:rPr>
          <w:rFonts w:ascii="Calibri" w:hAnsi="Calibri" w:cs="Calibri"/>
        </w:rPr>
        <w:t xml:space="preserve">A iniciativa busca </w:t>
      </w:r>
      <w:r w:rsidRPr="000705AB">
        <w:rPr>
          <w:rFonts w:ascii="Calibri" w:hAnsi="Calibri" w:cs="Calibri"/>
          <w:b/>
          <w:bCs/>
        </w:rPr>
        <w:t>fortalecer a rede municipal de proteção à mulher</w:t>
      </w:r>
      <w:r w:rsidRPr="000705AB">
        <w:rPr>
          <w:rFonts w:ascii="Calibri" w:hAnsi="Calibri" w:cs="Calibri"/>
        </w:rPr>
        <w:t>, integrando os serviços de saúde, assistência social e segurança pública, e promovendo parcerias com instituições especializadas no acolhimento e apoio psicológico.</w:t>
      </w:r>
    </w:p>
    <w:p w14:paraId="42AEEA35" w14:textId="77777777" w:rsidR="000705AB" w:rsidRPr="000705AB" w:rsidRDefault="000705AB" w:rsidP="000705AB">
      <w:pPr>
        <w:jc w:val="both"/>
        <w:rPr>
          <w:rFonts w:ascii="Calibri" w:hAnsi="Calibri" w:cs="Calibri"/>
        </w:rPr>
      </w:pPr>
    </w:p>
    <w:p w14:paraId="59572C0B" w14:textId="77777777" w:rsidR="000705AB" w:rsidRDefault="000705AB" w:rsidP="000705AB">
      <w:pPr>
        <w:jc w:val="both"/>
        <w:rPr>
          <w:rFonts w:ascii="Calibri" w:hAnsi="Calibri" w:cs="Calibri"/>
        </w:rPr>
      </w:pPr>
      <w:r w:rsidRPr="000705AB">
        <w:rPr>
          <w:rFonts w:ascii="Calibri" w:hAnsi="Calibri" w:cs="Calibri"/>
        </w:rPr>
        <w:t xml:space="preserve">A proposição respeita os limites constitucionais da iniciativa parlamentar, uma vez que </w:t>
      </w:r>
      <w:r w:rsidRPr="000705AB">
        <w:rPr>
          <w:rFonts w:ascii="Calibri" w:hAnsi="Calibri" w:cs="Calibri"/>
          <w:b/>
          <w:bCs/>
        </w:rPr>
        <w:t>estabelece diretrizes e prioridades de atendimento</w:t>
      </w:r>
      <w:r w:rsidRPr="000705AB">
        <w:rPr>
          <w:rFonts w:ascii="Calibri" w:hAnsi="Calibri" w:cs="Calibri"/>
        </w:rPr>
        <w:t xml:space="preserve">, sem criar cargos, despesas obrigatórias ou atribuições diretas a órgãos do Executivo, o que se enquadra na competência legislativa municipal prevista nos </w:t>
      </w:r>
      <w:r w:rsidRPr="000705AB">
        <w:rPr>
          <w:rFonts w:ascii="Calibri" w:hAnsi="Calibri" w:cs="Calibri"/>
          <w:b/>
          <w:bCs/>
        </w:rPr>
        <w:t>arts. 30, incisos I e II, da Constituição Federal</w:t>
      </w:r>
      <w:r w:rsidRPr="000705AB">
        <w:rPr>
          <w:rFonts w:ascii="Calibri" w:hAnsi="Calibri" w:cs="Calibri"/>
        </w:rPr>
        <w:t xml:space="preserve">, e nos </w:t>
      </w:r>
      <w:r w:rsidRPr="000705AB">
        <w:rPr>
          <w:rFonts w:ascii="Calibri" w:hAnsi="Calibri" w:cs="Calibri"/>
          <w:b/>
          <w:bCs/>
        </w:rPr>
        <w:t>arts. 6º e 11, incisos I, III e V, da Lei Orgânica do Município de Embu-Guaçu</w:t>
      </w:r>
      <w:r w:rsidRPr="000705AB">
        <w:rPr>
          <w:rFonts w:ascii="Calibri" w:hAnsi="Calibri" w:cs="Calibri"/>
        </w:rPr>
        <w:t>.</w:t>
      </w:r>
    </w:p>
    <w:p w14:paraId="1E5326D0" w14:textId="77777777" w:rsidR="000705AB" w:rsidRPr="000705AB" w:rsidRDefault="000705AB" w:rsidP="000705AB">
      <w:pPr>
        <w:jc w:val="both"/>
        <w:rPr>
          <w:rFonts w:ascii="Calibri" w:hAnsi="Calibri" w:cs="Calibri"/>
        </w:rPr>
      </w:pPr>
    </w:p>
    <w:p w14:paraId="282B8B99" w14:textId="7704B68D" w:rsidR="002D0190" w:rsidRPr="004206BD" w:rsidRDefault="000705AB" w:rsidP="007352A2">
      <w:pPr>
        <w:jc w:val="both"/>
        <w:rPr>
          <w:rFonts w:ascii="Calibri" w:hAnsi="Calibri" w:cs="Calibri"/>
        </w:rPr>
      </w:pPr>
      <w:r w:rsidRPr="000705AB">
        <w:rPr>
          <w:rFonts w:ascii="Calibri" w:hAnsi="Calibri" w:cs="Calibri"/>
        </w:rPr>
        <w:t>Diante do exposto, solicito o apoio dos nobres pares para aprovação da presente proposição, que representa um avanço nas políticas públicas de proteção às mulheres em situação de vulnerabilidade</w:t>
      </w:r>
      <w:r w:rsidR="00035E52">
        <w:rPr>
          <w:rFonts w:ascii="Calibri" w:hAnsi="Calibri" w:cs="Calibri"/>
        </w:rPr>
        <w:t>.</w:t>
      </w:r>
    </w:p>
    <w:p w14:paraId="7C1F16C4" w14:textId="77777777" w:rsidR="00746FBA" w:rsidRPr="004206BD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58EF37AC" w14:textId="77777777" w:rsidR="000705AB" w:rsidRPr="004206BD" w:rsidRDefault="000705AB" w:rsidP="000705AB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>Câmara Municipal de Embu-Guaçu,</w:t>
      </w:r>
      <w:r>
        <w:rPr>
          <w:rFonts w:ascii="Calibri" w:hAnsi="Calibri" w:cs="Calibri"/>
        </w:rPr>
        <w:t xml:space="preserve"> 09 de outubro</w:t>
      </w:r>
      <w:r w:rsidRPr="004206BD">
        <w:rPr>
          <w:rFonts w:ascii="Calibri" w:hAnsi="Calibri" w:cs="Calibri"/>
        </w:rPr>
        <w:t xml:space="preserve"> de 2025.</w:t>
      </w:r>
    </w:p>
    <w:p w14:paraId="6C37A8A9" w14:textId="77777777" w:rsidR="000705AB" w:rsidRDefault="000705AB" w:rsidP="000705AB">
      <w:pPr>
        <w:spacing w:after="120"/>
        <w:rPr>
          <w:rFonts w:ascii="Calibri" w:hAnsi="Calibri" w:cs="Calibri"/>
        </w:rPr>
      </w:pPr>
    </w:p>
    <w:p w14:paraId="2E4E39CE" w14:textId="77777777" w:rsidR="000705AB" w:rsidRPr="004206BD" w:rsidRDefault="000705AB" w:rsidP="000705AB">
      <w:pPr>
        <w:spacing w:after="120"/>
        <w:rPr>
          <w:rFonts w:ascii="Calibri" w:hAnsi="Calibri" w:cs="Calibri"/>
        </w:rPr>
      </w:pPr>
    </w:p>
    <w:p w14:paraId="0A0C6895" w14:textId="77777777" w:rsidR="000705AB" w:rsidRPr="004206BD" w:rsidRDefault="000705AB" w:rsidP="000705A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Marcia Almeida</w:t>
      </w:r>
    </w:p>
    <w:p w14:paraId="1914E051" w14:textId="77777777" w:rsidR="000705AB" w:rsidRPr="004206BD" w:rsidRDefault="000705AB" w:rsidP="000705AB">
      <w:pPr>
        <w:spacing w:after="120"/>
        <w:jc w:val="center"/>
        <w:rPr>
          <w:rFonts w:ascii="Calibri" w:hAnsi="Calibri" w:cs="Calibri"/>
        </w:rPr>
      </w:pPr>
      <w:r w:rsidRPr="004206BD">
        <w:rPr>
          <w:rFonts w:ascii="Calibri" w:hAnsi="Calibri" w:cs="Calibri"/>
        </w:rPr>
        <w:t>Vereador</w:t>
      </w:r>
      <w:r>
        <w:rPr>
          <w:rFonts w:ascii="Calibri" w:hAnsi="Calibri" w:cs="Calibri"/>
        </w:rPr>
        <w:t>a</w:t>
      </w:r>
      <w:r w:rsidRPr="004206BD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PODEMOS</w:t>
      </w:r>
    </w:p>
    <w:p w14:paraId="35DCA56A" w14:textId="590618AA" w:rsidR="00CA59B0" w:rsidRPr="004206BD" w:rsidRDefault="00CA59B0" w:rsidP="007352A2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sectPr w:rsidR="00CA59B0" w:rsidRPr="004206BD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E416" w14:textId="77777777" w:rsidR="00BC7F45" w:rsidRDefault="00BC7F45">
      <w:r>
        <w:separator/>
      </w:r>
    </w:p>
  </w:endnote>
  <w:endnote w:type="continuationSeparator" w:id="0">
    <w:p w14:paraId="6E887884" w14:textId="77777777" w:rsidR="00BC7F45" w:rsidRDefault="00BC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EAC5" w14:textId="77777777" w:rsidR="000705AB" w:rsidRPr="002F5541" w:rsidRDefault="000705AB" w:rsidP="000705AB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F5541">
      <w:rPr>
        <w:rFonts w:ascii="Calibri" w:hAnsi="Calibri" w:cs="Calibri"/>
        <w:b/>
        <w:color w:val="215868"/>
        <w:spacing w:val="30"/>
        <w:sz w:val="16"/>
      </w:rPr>
      <w:t xml:space="preserve">p. 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2F5541">
      <w:rPr>
        <w:rFonts w:ascii="Calibri" w:hAnsi="Calibri" w:cs="Calibri"/>
        <w:b/>
        <w:color w:val="215868"/>
        <w:spacing w:val="30"/>
        <w:sz w:val="16"/>
      </w:rPr>
      <w:instrText>PAGE</w:instrTex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separate"/>
    </w:r>
    <w:r>
      <w:rPr>
        <w:rFonts w:ascii="Calibri" w:hAnsi="Calibri" w:cs="Calibri"/>
        <w:b/>
        <w:color w:val="215868"/>
        <w:spacing w:val="30"/>
        <w:sz w:val="16"/>
      </w:rPr>
      <w:t>1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end"/>
    </w:r>
    <w:r w:rsidRPr="002F5541">
      <w:rPr>
        <w:rFonts w:ascii="Calibri" w:hAnsi="Calibri" w:cs="Calibri"/>
        <w:b/>
        <w:color w:val="215868"/>
        <w:spacing w:val="30"/>
        <w:sz w:val="16"/>
      </w:rPr>
      <w:t xml:space="preserve"> de 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2F5541">
      <w:rPr>
        <w:rFonts w:ascii="Calibri" w:hAnsi="Calibri" w:cs="Calibri"/>
        <w:b/>
        <w:color w:val="215868"/>
        <w:spacing w:val="30"/>
        <w:sz w:val="16"/>
      </w:rPr>
      <w:instrText>NUMPAGES</w:instrTex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separate"/>
    </w:r>
    <w:r>
      <w:rPr>
        <w:rFonts w:ascii="Calibri" w:hAnsi="Calibri" w:cs="Calibri"/>
        <w:b/>
        <w:color w:val="215868"/>
        <w:spacing w:val="30"/>
        <w:sz w:val="16"/>
      </w:rPr>
      <w:t>4</w:t>
    </w:r>
    <w:r w:rsidRPr="002F5541">
      <w:rPr>
        <w:rFonts w:ascii="Calibri" w:hAnsi="Calibri" w:cs="Calibri"/>
        <w:b/>
        <w:color w:val="215868"/>
        <w:spacing w:val="30"/>
        <w:sz w:val="16"/>
      </w:rPr>
      <w:fldChar w:fldCharType="end"/>
    </w:r>
  </w:p>
  <w:p w14:paraId="01A05F63" w14:textId="77777777" w:rsidR="000705AB" w:rsidRPr="002E0541" w:rsidRDefault="000705AB" w:rsidP="000705AB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07807F3" w14:textId="77777777" w:rsidR="000705AB" w:rsidRPr="001845AA" w:rsidRDefault="000705AB" w:rsidP="000705AB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4ADB" w14:textId="77777777" w:rsidR="00BC7F45" w:rsidRDefault="00BC7F45">
      <w:r>
        <w:separator/>
      </w:r>
    </w:p>
  </w:footnote>
  <w:footnote w:type="continuationSeparator" w:id="0">
    <w:p w14:paraId="2CE50605" w14:textId="77777777" w:rsidR="00BC7F45" w:rsidRDefault="00BC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33486"/>
    <w:multiLevelType w:val="hybridMultilevel"/>
    <w:tmpl w:val="CFCA2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496644">
    <w:abstractNumId w:val="17"/>
  </w:num>
  <w:num w:numId="2" w16cid:durableId="2099475415">
    <w:abstractNumId w:val="3"/>
  </w:num>
  <w:num w:numId="3" w16cid:durableId="1161509086">
    <w:abstractNumId w:val="15"/>
  </w:num>
  <w:num w:numId="4" w16cid:durableId="469784661">
    <w:abstractNumId w:val="12"/>
  </w:num>
  <w:num w:numId="5" w16cid:durableId="1063913815">
    <w:abstractNumId w:val="6"/>
  </w:num>
  <w:num w:numId="6" w16cid:durableId="1427077142">
    <w:abstractNumId w:val="16"/>
  </w:num>
  <w:num w:numId="7" w16cid:durableId="1627197231">
    <w:abstractNumId w:val="11"/>
  </w:num>
  <w:num w:numId="8" w16cid:durableId="551620077">
    <w:abstractNumId w:val="7"/>
  </w:num>
  <w:num w:numId="9" w16cid:durableId="1106079246">
    <w:abstractNumId w:val="18"/>
  </w:num>
  <w:num w:numId="10" w16cid:durableId="832642411">
    <w:abstractNumId w:val="9"/>
  </w:num>
  <w:num w:numId="11" w16cid:durableId="100489427">
    <w:abstractNumId w:val="5"/>
  </w:num>
  <w:num w:numId="12" w16cid:durableId="2102603059">
    <w:abstractNumId w:val="8"/>
  </w:num>
  <w:num w:numId="13" w16cid:durableId="1831554575">
    <w:abstractNumId w:val="10"/>
  </w:num>
  <w:num w:numId="14" w16cid:durableId="970793191">
    <w:abstractNumId w:val="14"/>
  </w:num>
  <w:num w:numId="15" w16cid:durableId="1208032160">
    <w:abstractNumId w:val="4"/>
  </w:num>
  <w:num w:numId="16" w16cid:durableId="851528863">
    <w:abstractNumId w:val="19"/>
  </w:num>
  <w:num w:numId="17" w16cid:durableId="2012754677">
    <w:abstractNumId w:val="1"/>
  </w:num>
  <w:num w:numId="18" w16cid:durableId="877282621">
    <w:abstractNumId w:val="13"/>
  </w:num>
  <w:num w:numId="19" w16cid:durableId="2094282207">
    <w:abstractNumId w:val="0"/>
  </w:num>
  <w:num w:numId="20" w16cid:durableId="165270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5E52"/>
    <w:rsid w:val="000460F3"/>
    <w:rsid w:val="0005013F"/>
    <w:rsid w:val="000520AE"/>
    <w:rsid w:val="0005292A"/>
    <w:rsid w:val="00052B07"/>
    <w:rsid w:val="00057A82"/>
    <w:rsid w:val="00064651"/>
    <w:rsid w:val="000705AB"/>
    <w:rsid w:val="00071E48"/>
    <w:rsid w:val="00081B3F"/>
    <w:rsid w:val="0008552E"/>
    <w:rsid w:val="00090AC8"/>
    <w:rsid w:val="00092C11"/>
    <w:rsid w:val="000949CB"/>
    <w:rsid w:val="00096DDE"/>
    <w:rsid w:val="000A167B"/>
    <w:rsid w:val="000A287B"/>
    <w:rsid w:val="000A5FA9"/>
    <w:rsid w:val="000C21D0"/>
    <w:rsid w:val="000C276A"/>
    <w:rsid w:val="000C53C2"/>
    <w:rsid w:val="000D20B0"/>
    <w:rsid w:val="000E1491"/>
    <w:rsid w:val="000E2B0E"/>
    <w:rsid w:val="00102BBE"/>
    <w:rsid w:val="00133EAB"/>
    <w:rsid w:val="00146B05"/>
    <w:rsid w:val="00162F66"/>
    <w:rsid w:val="001771A6"/>
    <w:rsid w:val="00180BE8"/>
    <w:rsid w:val="00182126"/>
    <w:rsid w:val="00191BFF"/>
    <w:rsid w:val="0019671A"/>
    <w:rsid w:val="001B4F75"/>
    <w:rsid w:val="001B58CF"/>
    <w:rsid w:val="001D23BF"/>
    <w:rsid w:val="001D34CA"/>
    <w:rsid w:val="001D7B20"/>
    <w:rsid w:val="001E479D"/>
    <w:rsid w:val="001F254D"/>
    <w:rsid w:val="001F2C96"/>
    <w:rsid w:val="001F57BA"/>
    <w:rsid w:val="00200228"/>
    <w:rsid w:val="00204A9B"/>
    <w:rsid w:val="00206FC2"/>
    <w:rsid w:val="00217CC1"/>
    <w:rsid w:val="00220EEE"/>
    <w:rsid w:val="00233FC1"/>
    <w:rsid w:val="002364F6"/>
    <w:rsid w:val="00247645"/>
    <w:rsid w:val="00250741"/>
    <w:rsid w:val="00252117"/>
    <w:rsid w:val="002524D6"/>
    <w:rsid w:val="00257164"/>
    <w:rsid w:val="00275AE1"/>
    <w:rsid w:val="00281576"/>
    <w:rsid w:val="00283158"/>
    <w:rsid w:val="002841A1"/>
    <w:rsid w:val="002868CB"/>
    <w:rsid w:val="00294771"/>
    <w:rsid w:val="002A479E"/>
    <w:rsid w:val="002D0190"/>
    <w:rsid w:val="002D04BB"/>
    <w:rsid w:val="002D327A"/>
    <w:rsid w:val="002D5586"/>
    <w:rsid w:val="002E0541"/>
    <w:rsid w:val="002F19D6"/>
    <w:rsid w:val="002F1D20"/>
    <w:rsid w:val="002F51F2"/>
    <w:rsid w:val="003000EB"/>
    <w:rsid w:val="00316AFE"/>
    <w:rsid w:val="00325646"/>
    <w:rsid w:val="00331A90"/>
    <w:rsid w:val="003340DC"/>
    <w:rsid w:val="00347340"/>
    <w:rsid w:val="003521DB"/>
    <w:rsid w:val="0035295F"/>
    <w:rsid w:val="00355C02"/>
    <w:rsid w:val="00374175"/>
    <w:rsid w:val="00380F0A"/>
    <w:rsid w:val="00383383"/>
    <w:rsid w:val="00387113"/>
    <w:rsid w:val="00396B6E"/>
    <w:rsid w:val="003A081A"/>
    <w:rsid w:val="003A673A"/>
    <w:rsid w:val="003E30EC"/>
    <w:rsid w:val="00400885"/>
    <w:rsid w:val="0040091E"/>
    <w:rsid w:val="00403C82"/>
    <w:rsid w:val="00412DE4"/>
    <w:rsid w:val="0041484C"/>
    <w:rsid w:val="004206BD"/>
    <w:rsid w:val="00423A42"/>
    <w:rsid w:val="00426717"/>
    <w:rsid w:val="004300FB"/>
    <w:rsid w:val="00432D00"/>
    <w:rsid w:val="004336E6"/>
    <w:rsid w:val="004424CA"/>
    <w:rsid w:val="00450A68"/>
    <w:rsid w:val="004578D2"/>
    <w:rsid w:val="004746C1"/>
    <w:rsid w:val="00475D7F"/>
    <w:rsid w:val="004819CD"/>
    <w:rsid w:val="0048229D"/>
    <w:rsid w:val="004826EF"/>
    <w:rsid w:val="00485D3F"/>
    <w:rsid w:val="00495C73"/>
    <w:rsid w:val="004A21D9"/>
    <w:rsid w:val="004A6947"/>
    <w:rsid w:val="004B6209"/>
    <w:rsid w:val="004C1A60"/>
    <w:rsid w:val="004C5DC6"/>
    <w:rsid w:val="004D5A62"/>
    <w:rsid w:val="004D70D0"/>
    <w:rsid w:val="004E2B52"/>
    <w:rsid w:val="004F28CB"/>
    <w:rsid w:val="004F7C00"/>
    <w:rsid w:val="00503E75"/>
    <w:rsid w:val="00525EF9"/>
    <w:rsid w:val="00532288"/>
    <w:rsid w:val="005360C8"/>
    <w:rsid w:val="005374EE"/>
    <w:rsid w:val="00552A4D"/>
    <w:rsid w:val="00561535"/>
    <w:rsid w:val="005727F4"/>
    <w:rsid w:val="00576855"/>
    <w:rsid w:val="005774D2"/>
    <w:rsid w:val="00577ADC"/>
    <w:rsid w:val="00587686"/>
    <w:rsid w:val="0058768B"/>
    <w:rsid w:val="00594680"/>
    <w:rsid w:val="005A11F5"/>
    <w:rsid w:val="005A4B46"/>
    <w:rsid w:val="005A5350"/>
    <w:rsid w:val="005B04D1"/>
    <w:rsid w:val="005B22B7"/>
    <w:rsid w:val="005C4459"/>
    <w:rsid w:val="005C7B39"/>
    <w:rsid w:val="005D1110"/>
    <w:rsid w:val="005D6322"/>
    <w:rsid w:val="005E198D"/>
    <w:rsid w:val="005F5994"/>
    <w:rsid w:val="005F6B6E"/>
    <w:rsid w:val="0061334E"/>
    <w:rsid w:val="006214D3"/>
    <w:rsid w:val="006256A0"/>
    <w:rsid w:val="006270E1"/>
    <w:rsid w:val="0066072E"/>
    <w:rsid w:val="00666AC0"/>
    <w:rsid w:val="006731D5"/>
    <w:rsid w:val="006737DD"/>
    <w:rsid w:val="00681200"/>
    <w:rsid w:val="0069633B"/>
    <w:rsid w:val="006A22D2"/>
    <w:rsid w:val="006A5984"/>
    <w:rsid w:val="006A6DFE"/>
    <w:rsid w:val="006B2AA4"/>
    <w:rsid w:val="006B7CB6"/>
    <w:rsid w:val="006C57C7"/>
    <w:rsid w:val="006D200C"/>
    <w:rsid w:val="006E40CB"/>
    <w:rsid w:val="006F6379"/>
    <w:rsid w:val="00701EA0"/>
    <w:rsid w:val="007026F1"/>
    <w:rsid w:val="0071380C"/>
    <w:rsid w:val="007316CB"/>
    <w:rsid w:val="00731763"/>
    <w:rsid w:val="0073419F"/>
    <w:rsid w:val="007352A2"/>
    <w:rsid w:val="007451E5"/>
    <w:rsid w:val="00746FBA"/>
    <w:rsid w:val="00756408"/>
    <w:rsid w:val="00767312"/>
    <w:rsid w:val="00775F0D"/>
    <w:rsid w:val="007A3B9B"/>
    <w:rsid w:val="007B3F85"/>
    <w:rsid w:val="007C5251"/>
    <w:rsid w:val="007C574D"/>
    <w:rsid w:val="007D1F43"/>
    <w:rsid w:val="007D54DC"/>
    <w:rsid w:val="007E01C8"/>
    <w:rsid w:val="007E2EC4"/>
    <w:rsid w:val="007E44D0"/>
    <w:rsid w:val="007E6C07"/>
    <w:rsid w:val="007E6D0A"/>
    <w:rsid w:val="007E71DC"/>
    <w:rsid w:val="007F02C0"/>
    <w:rsid w:val="007F4FB2"/>
    <w:rsid w:val="00805745"/>
    <w:rsid w:val="008248B3"/>
    <w:rsid w:val="008307E8"/>
    <w:rsid w:val="00830B10"/>
    <w:rsid w:val="00834F9A"/>
    <w:rsid w:val="0083592D"/>
    <w:rsid w:val="0083738B"/>
    <w:rsid w:val="008526D8"/>
    <w:rsid w:val="00856A02"/>
    <w:rsid w:val="00862A3A"/>
    <w:rsid w:val="008645DC"/>
    <w:rsid w:val="008722A9"/>
    <w:rsid w:val="00872539"/>
    <w:rsid w:val="008761A2"/>
    <w:rsid w:val="008773CC"/>
    <w:rsid w:val="008869A6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3C2"/>
    <w:rsid w:val="0090768C"/>
    <w:rsid w:val="00924E5F"/>
    <w:rsid w:val="009306A9"/>
    <w:rsid w:val="009309EC"/>
    <w:rsid w:val="0093410D"/>
    <w:rsid w:val="00940FBC"/>
    <w:rsid w:val="00944F8D"/>
    <w:rsid w:val="00946022"/>
    <w:rsid w:val="00961398"/>
    <w:rsid w:val="009677B1"/>
    <w:rsid w:val="00967C69"/>
    <w:rsid w:val="00972BCB"/>
    <w:rsid w:val="0097668D"/>
    <w:rsid w:val="009862E8"/>
    <w:rsid w:val="0099047F"/>
    <w:rsid w:val="00992C5A"/>
    <w:rsid w:val="00995108"/>
    <w:rsid w:val="009A1CB5"/>
    <w:rsid w:val="009A4015"/>
    <w:rsid w:val="009A5E7C"/>
    <w:rsid w:val="009B3563"/>
    <w:rsid w:val="009C11CA"/>
    <w:rsid w:val="009C7363"/>
    <w:rsid w:val="009D2CC5"/>
    <w:rsid w:val="009D417C"/>
    <w:rsid w:val="009E3EAD"/>
    <w:rsid w:val="009F042A"/>
    <w:rsid w:val="00A0493C"/>
    <w:rsid w:val="00A04D5A"/>
    <w:rsid w:val="00A07E58"/>
    <w:rsid w:val="00A131DC"/>
    <w:rsid w:val="00A13DA7"/>
    <w:rsid w:val="00A16FE9"/>
    <w:rsid w:val="00A20395"/>
    <w:rsid w:val="00A309A0"/>
    <w:rsid w:val="00A3255A"/>
    <w:rsid w:val="00A35048"/>
    <w:rsid w:val="00A3738A"/>
    <w:rsid w:val="00A55305"/>
    <w:rsid w:val="00A713F0"/>
    <w:rsid w:val="00A731D6"/>
    <w:rsid w:val="00A87CA7"/>
    <w:rsid w:val="00A93744"/>
    <w:rsid w:val="00A972DA"/>
    <w:rsid w:val="00AA5DED"/>
    <w:rsid w:val="00AB546F"/>
    <w:rsid w:val="00AC0381"/>
    <w:rsid w:val="00AD3C21"/>
    <w:rsid w:val="00AD563A"/>
    <w:rsid w:val="00AD56F5"/>
    <w:rsid w:val="00AF5D41"/>
    <w:rsid w:val="00B1299F"/>
    <w:rsid w:val="00B12A7F"/>
    <w:rsid w:val="00B135FA"/>
    <w:rsid w:val="00B23904"/>
    <w:rsid w:val="00B30C8C"/>
    <w:rsid w:val="00B50157"/>
    <w:rsid w:val="00B56BF5"/>
    <w:rsid w:val="00B600FB"/>
    <w:rsid w:val="00B6379D"/>
    <w:rsid w:val="00B64224"/>
    <w:rsid w:val="00B664EF"/>
    <w:rsid w:val="00B7796C"/>
    <w:rsid w:val="00B815FF"/>
    <w:rsid w:val="00B8585C"/>
    <w:rsid w:val="00B870B9"/>
    <w:rsid w:val="00B91F45"/>
    <w:rsid w:val="00B93CFC"/>
    <w:rsid w:val="00BB0AB1"/>
    <w:rsid w:val="00BC04C1"/>
    <w:rsid w:val="00BC676B"/>
    <w:rsid w:val="00BC6A7C"/>
    <w:rsid w:val="00BC7ACC"/>
    <w:rsid w:val="00BC7F45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A59B0"/>
    <w:rsid w:val="00CB2548"/>
    <w:rsid w:val="00CE3F95"/>
    <w:rsid w:val="00CF48D1"/>
    <w:rsid w:val="00D00F0A"/>
    <w:rsid w:val="00D11D4C"/>
    <w:rsid w:val="00D139B6"/>
    <w:rsid w:val="00D40E6E"/>
    <w:rsid w:val="00D4704C"/>
    <w:rsid w:val="00D57B63"/>
    <w:rsid w:val="00D639BC"/>
    <w:rsid w:val="00D662F6"/>
    <w:rsid w:val="00D67E31"/>
    <w:rsid w:val="00D71A24"/>
    <w:rsid w:val="00D81E63"/>
    <w:rsid w:val="00D8645F"/>
    <w:rsid w:val="00D865B9"/>
    <w:rsid w:val="00D92B73"/>
    <w:rsid w:val="00D92B76"/>
    <w:rsid w:val="00D930E5"/>
    <w:rsid w:val="00D954AB"/>
    <w:rsid w:val="00D97A37"/>
    <w:rsid w:val="00DA51A2"/>
    <w:rsid w:val="00DA70E9"/>
    <w:rsid w:val="00DB0038"/>
    <w:rsid w:val="00DB51A4"/>
    <w:rsid w:val="00DB59BF"/>
    <w:rsid w:val="00DD2FFC"/>
    <w:rsid w:val="00E03772"/>
    <w:rsid w:val="00E16DDC"/>
    <w:rsid w:val="00E2097C"/>
    <w:rsid w:val="00E31B5B"/>
    <w:rsid w:val="00E420B0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C29F7"/>
    <w:rsid w:val="00ED3176"/>
    <w:rsid w:val="00ED51C6"/>
    <w:rsid w:val="00EF2667"/>
    <w:rsid w:val="00EF60C4"/>
    <w:rsid w:val="00EF694A"/>
    <w:rsid w:val="00F018B6"/>
    <w:rsid w:val="00F03E88"/>
    <w:rsid w:val="00F17E59"/>
    <w:rsid w:val="00F2713B"/>
    <w:rsid w:val="00F3267E"/>
    <w:rsid w:val="00F32933"/>
    <w:rsid w:val="00F51BD4"/>
    <w:rsid w:val="00F52F67"/>
    <w:rsid w:val="00F531E9"/>
    <w:rsid w:val="00F568F2"/>
    <w:rsid w:val="00F658EA"/>
    <w:rsid w:val="00F70778"/>
    <w:rsid w:val="00F73BC3"/>
    <w:rsid w:val="00F73FFA"/>
    <w:rsid w:val="00F74CA6"/>
    <w:rsid w:val="00F80040"/>
    <w:rsid w:val="00F85AC4"/>
    <w:rsid w:val="00F92051"/>
    <w:rsid w:val="00FA55D5"/>
    <w:rsid w:val="00FA7EC6"/>
    <w:rsid w:val="00FC74E4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035E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5E5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424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91C9-3C31-4851-BC36-6F579E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53</cp:revision>
  <cp:lastPrinted>2025-04-08T15:30:00Z</cp:lastPrinted>
  <dcterms:created xsi:type="dcterms:W3CDTF">2025-05-08T19:33:00Z</dcterms:created>
  <dcterms:modified xsi:type="dcterms:W3CDTF">2025-10-07T13:04:00Z</dcterms:modified>
</cp:coreProperties>
</file>