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373BF6E9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 xml:space="preserve"> João Domingues Mendes- Joãozinho do Cavalo.</w:t>
      </w:r>
    </w:p>
    <w:p w14:paraId="12E781AE" w14:textId="77777777" w:rsidR="006C07F3" w:rsidRPr="006C07F3" w:rsidRDefault="009B51BA" w:rsidP="006C07F3">
      <w:pPr>
        <w:pStyle w:val="NormalWeb"/>
        <w:jc w:val="both"/>
        <w:rPr>
          <w:rFonts w:asciiTheme="minorHAnsi" w:eastAsia="SimSun" w:hAnsiTheme="minorHAnsi" w:cstheme="minorHAnsi"/>
          <w:lang w:eastAsia="zh-CN"/>
        </w:rPr>
      </w:pPr>
      <w:r w:rsidRPr="006C07F3">
        <w:rPr>
          <w:rFonts w:asciiTheme="minorHAnsi" w:eastAsia="SimSun" w:hAnsiTheme="minorHAnsi" w:cstheme="minorHAnsi"/>
          <w:lang w:eastAsia="zh-CN"/>
        </w:rPr>
        <w:t>O Vereado</w:t>
      </w:r>
      <w:r w:rsidR="002D4E94" w:rsidRPr="006C07F3">
        <w:rPr>
          <w:rFonts w:asciiTheme="minorHAnsi" w:eastAsia="SimSun" w:hAnsiTheme="minorHAnsi" w:cstheme="minorHAnsi"/>
          <w:lang w:eastAsia="zh-CN"/>
        </w:rPr>
        <w:t>r</w:t>
      </w:r>
      <w:r w:rsidRPr="006C07F3">
        <w:rPr>
          <w:rFonts w:asciiTheme="minorHAnsi" w:eastAsia="SimSun" w:hAnsiTheme="minorHAnsi" w:cstheme="minorHAnsi"/>
          <w:lang w:eastAsia="zh-CN"/>
        </w:rPr>
        <w:t xml:space="preserve"> </w:t>
      </w:r>
      <w:r w:rsidR="002D4E94" w:rsidRPr="006C07F3">
        <w:rPr>
          <w:rFonts w:asciiTheme="minorHAnsi" w:eastAsia="SimSun" w:hAnsiTheme="minorHAnsi" w:cstheme="minorHAnsi"/>
          <w:lang w:eastAsia="zh-CN"/>
        </w:rPr>
        <w:t>Vinicius do Mané</w:t>
      </w:r>
      <w:r w:rsidRPr="006C07F3">
        <w:rPr>
          <w:rFonts w:asciiTheme="minorHAnsi" w:eastAsia="SimSun" w:hAnsiTheme="minorHAnsi" w:cstheme="minorHAnsi"/>
          <w:lang w:eastAsia="zh-CN"/>
        </w:rPr>
        <w:t>, nos termos regimentais vigentes, INDICA a</w:t>
      </w:r>
      <w:r w:rsidR="002D4E94" w:rsidRPr="006C07F3">
        <w:rPr>
          <w:rFonts w:asciiTheme="minorHAnsi" w:eastAsia="SimSun" w:hAnsiTheme="minorHAnsi" w:cstheme="minorHAnsi"/>
          <w:lang w:eastAsia="zh-CN"/>
        </w:rPr>
        <w:t xml:space="preserve">o </w:t>
      </w:r>
      <w:r w:rsidR="006C07F3" w:rsidRPr="006C07F3">
        <w:rPr>
          <w:rFonts w:asciiTheme="minorHAnsi" w:eastAsia="SimSun" w:hAnsiTheme="minorHAnsi" w:cstheme="minorHAnsi"/>
          <w:lang w:eastAsia="zh-CN"/>
        </w:rPr>
        <w:t>Prefeito do Município, que inclua</w:t>
      </w:r>
      <w:r w:rsidR="00EB7237" w:rsidRPr="006C07F3">
        <w:rPr>
          <w:rFonts w:asciiTheme="minorHAnsi" w:eastAsia="SimSun" w:hAnsiTheme="minorHAnsi" w:cstheme="minorHAnsi"/>
          <w:lang w:eastAsia="zh-CN"/>
        </w:rPr>
        <w:t xml:space="preserve"> no cronograma </w:t>
      </w:r>
      <w:r w:rsidR="006C07F3" w:rsidRPr="006C07F3">
        <w:rPr>
          <w:rFonts w:asciiTheme="minorHAnsi" w:eastAsia="SimSun" w:hAnsiTheme="minorHAnsi" w:cstheme="minorHAnsi"/>
          <w:lang w:eastAsia="zh-CN"/>
        </w:rPr>
        <w:t>a substituição das lâmpadas de iluminação pública por lâmpadas de LED no bairro Parque São Paulo.</w:t>
      </w:r>
    </w:p>
    <w:p w14:paraId="5666A63C" w14:textId="45B1F87C" w:rsidR="006C07F3" w:rsidRPr="006C07F3" w:rsidRDefault="006C07F3" w:rsidP="006C07F3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C07F3">
        <w:rPr>
          <w:rFonts w:asciiTheme="minorHAnsi" w:hAnsiTheme="minorHAnsi" w:cstheme="minorHAnsi"/>
        </w:rPr>
        <w:t>A presente indicação tem por finalidade proporcionar maior eficiência na iluminação pública, resultando em economia de energia, maior durabilidade, redução de custos de manutenção e, sobretudo, em mais segurança e qualidade de vida para os moradores do referido bairro.</w:t>
      </w:r>
    </w:p>
    <w:p w14:paraId="54EE1E22" w14:textId="00A9F34D" w:rsidR="00EB7237" w:rsidRDefault="00EB7237" w:rsidP="006C07F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A4702F3" w14:textId="77777777" w:rsidR="00EB7237" w:rsidRDefault="00EB7237" w:rsidP="00EB7237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3C9B891A" w14:textId="75A8F913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>Câmara Municipal de Embu-Guaçu,</w:t>
      </w:r>
      <w:r w:rsidR="00DD7026">
        <w:rPr>
          <w:rFonts w:asciiTheme="minorHAnsi" w:hAnsiTheme="minorHAnsi" w:cstheme="minorHAnsi"/>
        </w:rPr>
        <w:t xml:space="preserve"> </w:t>
      </w:r>
      <w:r w:rsidR="006C07F3">
        <w:rPr>
          <w:rFonts w:asciiTheme="minorHAnsi" w:hAnsiTheme="minorHAnsi" w:cstheme="minorHAnsi"/>
        </w:rPr>
        <w:t>02 de outubro</w:t>
      </w:r>
      <w:bookmarkStart w:id="0" w:name="_GoBack"/>
      <w:bookmarkEnd w:id="0"/>
      <w:r w:rsidR="002D4E94" w:rsidRPr="002D4E94">
        <w:rPr>
          <w:rFonts w:asciiTheme="minorHAnsi" w:hAnsiTheme="minorHAnsi" w:cstheme="minorHAnsi"/>
        </w:rPr>
        <w:t xml:space="preserve"> de 2025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448CA0CE" w:rsidR="009B51BA" w:rsidRPr="002D4E94" w:rsidRDefault="002D4E94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>Vinicius do Mané</w:t>
      </w:r>
    </w:p>
    <w:p w14:paraId="440870AF" w14:textId="7AE19C0B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9B51BA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>- 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E922C" w14:textId="77777777" w:rsidR="006367AC" w:rsidRDefault="006367AC">
      <w:r>
        <w:separator/>
      </w:r>
    </w:p>
  </w:endnote>
  <w:endnote w:type="continuationSeparator" w:id="0">
    <w:p w14:paraId="7D6AD289" w14:textId="77777777" w:rsidR="006367AC" w:rsidRDefault="0063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1B2A9" w14:textId="77777777" w:rsidR="006367AC" w:rsidRDefault="006367AC">
      <w:r>
        <w:separator/>
      </w:r>
    </w:p>
  </w:footnote>
  <w:footnote w:type="continuationSeparator" w:id="0">
    <w:p w14:paraId="6F60E637" w14:textId="77777777" w:rsidR="006367AC" w:rsidRDefault="00636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354B7"/>
    <w:multiLevelType w:val="hybridMultilevel"/>
    <w:tmpl w:val="9086071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2"/>
  </w:num>
  <w:num w:numId="5">
    <w:abstractNumId w:val="6"/>
  </w:num>
  <w:num w:numId="6">
    <w:abstractNumId w:val="17"/>
  </w:num>
  <w:num w:numId="7">
    <w:abstractNumId w:val="11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5"/>
  </w:num>
  <w:num w:numId="15">
    <w:abstractNumId w:val="4"/>
  </w:num>
  <w:num w:numId="16">
    <w:abstractNumId w:val="21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D4E94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07F3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7213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7026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B7237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6C0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6CC61-C593-41D4-AE0E-362042AB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2025-09-23T17:57:00Z</dcterms:created>
  <dcterms:modified xsi:type="dcterms:W3CDTF">2025-09-23T17:57:00Z</dcterms:modified>
</cp:coreProperties>
</file>