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A2DC" w14:textId="10F6C04B" w:rsidR="00202AB4" w:rsidRDefault="00202AB4" w:rsidP="001D3891">
      <w:pPr>
        <w:rPr>
          <w:rFonts w:eastAsia="Times New Roman"/>
          <w:b/>
          <w:sz w:val="36"/>
          <w:szCs w:val="36"/>
          <w:lang w:eastAsia="pt-BR"/>
        </w:rPr>
      </w:pPr>
    </w:p>
    <w:p w14:paraId="3DFC1D86" w14:textId="53D4B703" w:rsidR="00FB3809" w:rsidRPr="00FB3809" w:rsidRDefault="00FB3809" w:rsidP="00FB3809">
      <w:pPr>
        <w:jc w:val="center"/>
        <w:rPr>
          <w:rFonts w:eastAsia="Times New Roman"/>
          <w:b/>
          <w:sz w:val="36"/>
          <w:szCs w:val="36"/>
          <w:lang w:eastAsia="pt-BR"/>
        </w:rPr>
      </w:pPr>
      <w:r w:rsidRPr="00FB3809">
        <w:rPr>
          <w:rFonts w:eastAsia="Times New Roman"/>
          <w:b/>
          <w:sz w:val="36"/>
          <w:szCs w:val="36"/>
          <w:lang w:eastAsia="pt-BR"/>
        </w:rPr>
        <w:t xml:space="preserve">REQUERIMENTO Nº </w:t>
      </w:r>
      <w:r w:rsidR="00B47685">
        <w:rPr>
          <w:rFonts w:eastAsia="Times New Roman"/>
          <w:b/>
          <w:sz w:val="36"/>
          <w:szCs w:val="36"/>
          <w:lang w:eastAsia="pt-BR"/>
        </w:rPr>
        <w:t>XXX</w:t>
      </w:r>
      <w:r w:rsidRPr="00FB3809">
        <w:rPr>
          <w:rFonts w:eastAsia="Times New Roman"/>
          <w:b/>
          <w:sz w:val="36"/>
          <w:szCs w:val="36"/>
          <w:lang w:eastAsia="pt-BR"/>
        </w:rPr>
        <w:t>/202</w:t>
      </w:r>
      <w:r w:rsidR="00080923">
        <w:rPr>
          <w:rFonts w:eastAsia="Times New Roman"/>
          <w:b/>
          <w:sz w:val="36"/>
          <w:szCs w:val="36"/>
          <w:lang w:eastAsia="pt-BR"/>
        </w:rPr>
        <w:t>5</w:t>
      </w:r>
    </w:p>
    <w:p w14:paraId="0C057B1E" w14:textId="77777777" w:rsidR="00FB3809" w:rsidRPr="00FB3809" w:rsidRDefault="00FB3809" w:rsidP="00FB3809">
      <w:pPr>
        <w:rPr>
          <w:rFonts w:ascii="Century Schoolbook" w:hAnsi="Century Schoolbook"/>
          <w:sz w:val="28"/>
          <w:szCs w:val="28"/>
        </w:rPr>
      </w:pPr>
    </w:p>
    <w:p w14:paraId="4950F4C8" w14:textId="77777777" w:rsidR="00FB3809" w:rsidRPr="00FB3809" w:rsidRDefault="00FB3809" w:rsidP="00FB3809">
      <w:pPr>
        <w:keepNext/>
        <w:jc w:val="center"/>
        <w:outlineLvl w:val="5"/>
        <w:rPr>
          <w:rFonts w:ascii="Bookman Old Style" w:eastAsia="Times New Roman" w:hAnsi="Bookman Old Style"/>
          <w:b/>
          <w:color w:val="000000"/>
          <w:spacing w:val="90"/>
          <w:sz w:val="28"/>
          <w:szCs w:val="28"/>
          <w:lang w:eastAsia="pt-BR"/>
        </w:rPr>
      </w:pPr>
    </w:p>
    <w:p w14:paraId="41CB700D" w14:textId="102DD9AF" w:rsidR="00FB3809" w:rsidRDefault="00FB3809" w:rsidP="00580998">
      <w:pPr>
        <w:tabs>
          <w:tab w:val="left" w:pos="1134"/>
        </w:tabs>
        <w:spacing w:after="120" w:line="276" w:lineRule="auto"/>
        <w:ind w:left="283"/>
        <w:jc w:val="both"/>
        <w:rPr>
          <w:rFonts w:asciiTheme="minorHAnsi" w:hAnsiTheme="minorHAnsi" w:cstheme="minorHAnsi"/>
        </w:rPr>
      </w:pPr>
      <w:r w:rsidRPr="00FB3809">
        <w:rPr>
          <w:sz w:val="28"/>
          <w:szCs w:val="28"/>
        </w:rPr>
        <w:tab/>
      </w:r>
      <w:r w:rsidR="00856196" w:rsidRPr="00FB3809">
        <w:rPr>
          <w:rFonts w:asciiTheme="minorHAnsi" w:hAnsiTheme="minorHAnsi" w:cstheme="minorHAnsi"/>
        </w:rPr>
        <w:t>REQUEIRO ao Exmo. Sr. Presidente da Câmara Municipal de Embu-Guaçu, Vereador</w:t>
      </w:r>
      <w:r w:rsidR="00856196">
        <w:rPr>
          <w:rFonts w:asciiTheme="minorHAnsi" w:hAnsiTheme="minorHAnsi" w:cstheme="minorHAnsi"/>
        </w:rPr>
        <w:t xml:space="preserve"> Joãozinho do Cavalo</w:t>
      </w:r>
      <w:r w:rsidR="001D4DFF">
        <w:rPr>
          <w:rFonts w:asciiTheme="minorHAnsi" w:hAnsiTheme="minorHAnsi" w:cstheme="minorHAnsi"/>
        </w:rPr>
        <w:t>,</w:t>
      </w:r>
      <w:r w:rsidRPr="00FB3809">
        <w:rPr>
          <w:rFonts w:asciiTheme="minorHAnsi" w:hAnsiTheme="minorHAnsi" w:cstheme="minorHAnsi"/>
        </w:rPr>
        <w:t xml:space="preserve"> após ouvido o Egrégio Plenário, nos termos do inciso VIII, do artigo 147, do Regimento </w:t>
      </w:r>
      <w:r w:rsidR="00B45B51">
        <w:rPr>
          <w:rFonts w:asciiTheme="minorHAnsi" w:hAnsiTheme="minorHAnsi" w:cstheme="minorHAnsi"/>
        </w:rPr>
        <w:t>I</w:t>
      </w:r>
      <w:r w:rsidRPr="00FB3809">
        <w:rPr>
          <w:rFonts w:asciiTheme="minorHAnsi" w:hAnsiTheme="minorHAnsi" w:cstheme="minorHAnsi"/>
        </w:rPr>
        <w:t>nterno desta Câmara, combinado com o disposto no inciso XII, do artigo 12, da Lei Orgânica do Município, que este expediente seja encaminhado a</w:t>
      </w:r>
      <w:r w:rsidR="00D97BBB">
        <w:rPr>
          <w:rFonts w:asciiTheme="minorHAnsi" w:hAnsiTheme="minorHAnsi" w:cstheme="minorHAnsi"/>
        </w:rPr>
        <w:t>o</w:t>
      </w:r>
      <w:r w:rsidRPr="00FB3809">
        <w:rPr>
          <w:rFonts w:asciiTheme="minorHAnsi" w:hAnsiTheme="minorHAnsi" w:cstheme="minorHAnsi"/>
        </w:rPr>
        <w:t xml:space="preserve"> Exmo. Prefeito Municipal,</w:t>
      </w:r>
      <w:r w:rsidR="001D4DFF">
        <w:rPr>
          <w:rFonts w:asciiTheme="minorHAnsi" w:hAnsiTheme="minorHAnsi" w:cstheme="minorHAnsi"/>
        </w:rPr>
        <w:t xml:space="preserve"> André George Neres de Farias</w:t>
      </w:r>
      <w:r w:rsidRPr="00FB3809">
        <w:rPr>
          <w:rFonts w:asciiTheme="minorHAnsi" w:hAnsiTheme="minorHAnsi" w:cstheme="minorHAnsi"/>
        </w:rPr>
        <w:t xml:space="preserve">, solicitando </w:t>
      </w:r>
      <w:r w:rsidRPr="00080923">
        <w:rPr>
          <w:rFonts w:asciiTheme="minorHAnsi" w:hAnsiTheme="minorHAnsi" w:cstheme="minorHAnsi"/>
        </w:rPr>
        <w:t>as seguintes informações</w:t>
      </w:r>
      <w:r w:rsidR="00AB0270">
        <w:rPr>
          <w:rFonts w:asciiTheme="minorHAnsi" w:hAnsiTheme="minorHAnsi" w:cstheme="minorHAnsi"/>
        </w:rPr>
        <w:t xml:space="preserve"> re</w:t>
      </w:r>
      <w:r w:rsidR="00F35178">
        <w:rPr>
          <w:rFonts w:asciiTheme="minorHAnsi" w:hAnsiTheme="minorHAnsi" w:cstheme="minorHAnsi"/>
        </w:rPr>
        <w:t xml:space="preserve">ferentes as despesas de adiantamentos realizadas no período de </w:t>
      </w:r>
      <w:r w:rsidR="00613FD1">
        <w:rPr>
          <w:rFonts w:asciiTheme="minorHAnsi" w:hAnsiTheme="minorHAnsi" w:cstheme="minorHAnsi"/>
        </w:rPr>
        <w:t xml:space="preserve">02 de </w:t>
      </w:r>
      <w:r w:rsidR="00F35178">
        <w:rPr>
          <w:rFonts w:asciiTheme="minorHAnsi" w:hAnsiTheme="minorHAnsi" w:cstheme="minorHAnsi"/>
        </w:rPr>
        <w:t xml:space="preserve">janeiro a </w:t>
      </w:r>
      <w:r w:rsidR="00613FD1">
        <w:rPr>
          <w:rFonts w:asciiTheme="minorHAnsi" w:hAnsiTheme="minorHAnsi" w:cstheme="minorHAnsi"/>
        </w:rPr>
        <w:t xml:space="preserve">31 de </w:t>
      </w:r>
      <w:r w:rsidR="00F35178">
        <w:rPr>
          <w:rFonts w:asciiTheme="minorHAnsi" w:hAnsiTheme="minorHAnsi" w:cstheme="minorHAnsi"/>
        </w:rPr>
        <w:t>maio de 2025</w:t>
      </w:r>
      <w:r w:rsidRPr="00080923">
        <w:rPr>
          <w:rFonts w:asciiTheme="minorHAnsi" w:hAnsiTheme="minorHAnsi" w:cstheme="minorHAnsi"/>
        </w:rPr>
        <w:t>:</w:t>
      </w:r>
    </w:p>
    <w:p w14:paraId="07ED9D98" w14:textId="31EFB83E" w:rsidR="006D043B" w:rsidRPr="00A45B45" w:rsidRDefault="006D043B" w:rsidP="00E92BB0">
      <w:pPr>
        <w:pStyle w:val="PargrafodaLista"/>
        <w:numPr>
          <w:ilvl w:val="0"/>
          <w:numId w:val="25"/>
        </w:numPr>
        <w:tabs>
          <w:tab w:val="left" w:pos="1134"/>
        </w:tabs>
        <w:spacing w:before="240" w:after="120" w:line="360" w:lineRule="auto"/>
        <w:jc w:val="both"/>
        <w:rPr>
          <w:rFonts w:asciiTheme="minorHAnsi" w:hAnsiTheme="minorHAnsi" w:cstheme="minorHAnsi"/>
        </w:rPr>
      </w:pPr>
      <w:r w:rsidRPr="00A45B45">
        <w:rPr>
          <w:rFonts w:asciiTheme="minorHAnsi" w:hAnsiTheme="minorHAnsi" w:cstheme="minorHAnsi"/>
        </w:rPr>
        <w:t>Encaminhar, para cada adiantamento realizado no período de janeiro a maio de 2025, cópia integral da respectiva prestação de contas, incluindo:</w:t>
      </w:r>
    </w:p>
    <w:p w14:paraId="41C372E9" w14:textId="5912EACB" w:rsidR="006D043B" w:rsidRPr="00A45B45" w:rsidRDefault="006D043B" w:rsidP="00E92BB0">
      <w:pPr>
        <w:pStyle w:val="PargrafodaLista"/>
        <w:numPr>
          <w:ilvl w:val="1"/>
          <w:numId w:val="25"/>
        </w:numPr>
        <w:tabs>
          <w:tab w:val="left" w:pos="1134"/>
        </w:tabs>
        <w:spacing w:before="240" w:after="120" w:line="360" w:lineRule="auto"/>
        <w:jc w:val="both"/>
        <w:rPr>
          <w:rFonts w:asciiTheme="minorHAnsi" w:hAnsiTheme="minorHAnsi" w:cstheme="minorHAnsi"/>
        </w:rPr>
      </w:pPr>
      <w:r w:rsidRPr="00A45B45">
        <w:rPr>
          <w:rFonts w:asciiTheme="minorHAnsi" w:hAnsiTheme="minorHAnsi" w:cstheme="minorHAnsi"/>
        </w:rPr>
        <w:t>Relatório analítico das despesas apresentadas;</w:t>
      </w:r>
    </w:p>
    <w:p w14:paraId="021C324F" w14:textId="45C646E9" w:rsidR="006D043B" w:rsidRPr="00A45B45" w:rsidRDefault="006D043B" w:rsidP="00E92BB0">
      <w:pPr>
        <w:pStyle w:val="PargrafodaLista"/>
        <w:numPr>
          <w:ilvl w:val="1"/>
          <w:numId w:val="25"/>
        </w:numPr>
        <w:tabs>
          <w:tab w:val="left" w:pos="1134"/>
        </w:tabs>
        <w:spacing w:before="240" w:after="120" w:line="360" w:lineRule="auto"/>
        <w:jc w:val="both"/>
        <w:rPr>
          <w:rFonts w:asciiTheme="minorHAnsi" w:hAnsiTheme="minorHAnsi" w:cstheme="minorHAnsi"/>
        </w:rPr>
      </w:pPr>
      <w:r w:rsidRPr="00A45B45">
        <w:rPr>
          <w:rFonts w:asciiTheme="minorHAnsi" w:hAnsiTheme="minorHAnsi" w:cstheme="minorHAnsi"/>
        </w:rPr>
        <w:t>Notas fiscais, recibos e demais documentos comprobatórios das despesas;</w:t>
      </w:r>
    </w:p>
    <w:p w14:paraId="0EC2B620" w14:textId="629B3854" w:rsidR="006D043B" w:rsidRPr="00A45B45" w:rsidRDefault="006D043B" w:rsidP="00E92BB0">
      <w:pPr>
        <w:pStyle w:val="PargrafodaLista"/>
        <w:numPr>
          <w:ilvl w:val="1"/>
          <w:numId w:val="25"/>
        </w:numPr>
        <w:tabs>
          <w:tab w:val="left" w:pos="1134"/>
        </w:tabs>
        <w:spacing w:before="240" w:after="120" w:line="360" w:lineRule="auto"/>
        <w:jc w:val="both"/>
        <w:rPr>
          <w:rFonts w:asciiTheme="minorHAnsi" w:hAnsiTheme="minorHAnsi" w:cstheme="minorHAnsi"/>
        </w:rPr>
      </w:pPr>
      <w:r w:rsidRPr="00A45B45">
        <w:rPr>
          <w:rFonts w:asciiTheme="minorHAnsi" w:hAnsiTheme="minorHAnsi" w:cstheme="minorHAnsi"/>
        </w:rPr>
        <w:t>Comprovantes de devolução de valores não utilizados (se houver);</w:t>
      </w:r>
    </w:p>
    <w:p w14:paraId="5ED1B0A8" w14:textId="77CCC6A1" w:rsidR="006D043B" w:rsidRPr="00A45B45" w:rsidRDefault="006D043B" w:rsidP="00E92BB0">
      <w:pPr>
        <w:pStyle w:val="PargrafodaLista"/>
        <w:numPr>
          <w:ilvl w:val="1"/>
          <w:numId w:val="25"/>
        </w:numPr>
        <w:tabs>
          <w:tab w:val="left" w:pos="1134"/>
        </w:tabs>
        <w:spacing w:before="240" w:after="120" w:line="360" w:lineRule="auto"/>
        <w:jc w:val="both"/>
        <w:rPr>
          <w:rFonts w:asciiTheme="minorHAnsi" w:hAnsiTheme="minorHAnsi" w:cstheme="minorHAnsi"/>
        </w:rPr>
      </w:pPr>
      <w:r w:rsidRPr="00A45B45">
        <w:rPr>
          <w:rFonts w:asciiTheme="minorHAnsi" w:hAnsiTheme="minorHAnsi" w:cstheme="minorHAnsi"/>
        </w:rPr>
        <w:t>Extrato da conta específica de adiantamento (quando aplicável);</w:t>
      </w:r>
    </w:p>
    <w:p w14:paraId="2D73155E" w14:textId="05ECFFB5" w:rsidR="006D043B" w:rsidRPr="00A45B45" w:rsidRDefault="006D043B" w:rsidP="00E92BB0">
      <w:pPr>
        <w:pStyle w:val="PargrafodaLista"/>
        <w:numPr>
          <w:ilvl w:val="1"/>
          <w:numId w:val="25"/>
        </w:numPr>
        <w:tabs>
          <w:tab w:val="left" w:pos="1134"/>
        </w:tabs>
        <w:spacing w:before="240" w:after="120" w:line="360" w:lineRule="auto"/>
        <w:jc w:val="both"/>
        <w:rPr>
          <w:rFonts w:asciiTheme="minorHAnsi" w:hAnsiTheme="minorHAnsi" w:cstheme="minorHAnsi"/>
        </w:rPr>
      </w:pPr>
      <w:r w:rsidRPr="00A45B45">
        <w:rPr>
          <w:rFonts w:asciiTheme="minorHAnsi" w:hAnsiTheme="minorHAnsi" w:cstheme="minorHAnsi"/>
        </w:rPr>
        <w:t>Parecer de análise e aprovação (ou pendência) da prestação de contas, emitido pelo controle interno ou órgão competente.</w:t>
      </w:r>
    </w:p>
    <w:p w14:paraId="42AE5E77" w14:textId="547BF398" w:rsidR="006D043B" w:rsidRPr="006D043B" w:rsidRDefault="006D043B" w:rsidP="00E92BB0">
      <w:pPr>
        <w:pStyle w:val="PargrafodaLista"/>
        <w:numPr>
          <w:ilvl w:val="0"/>
          <w:numId w:val="25"/>
        </w:numPr>
        <w:tabs>
          <w:tab w:val="left" w:pos="1134"/>
        </w:tabs>
        <w:spacing w:before="240" w:after="120" w:line="360" w:lineRule="auto"/>
        <w:jc w:val="both"/>
        <w:rPr>
          <w:rFonts w:asciiTheme="minorHAnsi" w:hAnsiTheme="minorHAnsi" w:cstheme="minorHAnsi"/>
        </w:rPr>
      </w:pPr>
      <w:r w:rsidRPr="006D043B">
        <w:rPr>
          <w:rFonts w:asciiTheme="minorHAnsi" w:hAnsiTheme="minorHAnsi" w:cstheme="minorHAnsi"/>
        </w:rPr>
        <w:t>Informar, de forma resumida, para cada adiantamento do mesmo período, o status atual da prestação de contas:</w:t>
      </w:r>
    </w:p>
    <w:p w14:paraId="366AC87C" w14:textId="252834BF" w:rsidR="006D043B" w:rsidRPr="006D043B" w:rsidRDefault="006D043B" w:rsidP="00E92BB0">
      <w:pPr>
        <w:pStyle w:val="PargrafodaLista"/>
        <w:numPr>
          <w:ilvl w:val="1"/>
          <w:numId w:val="25"/>
        </w:numPr>
        <w:tabs>
          <w:tab w:val="left" w:pos="1134"/>
        </w:tabs>
        <w:spacing w:before="240" w:after="120" w:line="360" w:lineRule="auto"/>
        <w:jc w:val="both"/>
        <w:rPr>
          <w:rFonts w:asciiTheme="minorHAnsi" w:hAnsiTheme="minorHAnsi" w:cstheme="minorHAnsi"/>
        </w:rPr>
      </w:pPr>
      <w:r w:rsidRPr="006D043B">
        <w:rPr>
          <w:rFonts w:asciiTheme="minorHAnsi" w:hAnsiTheme="minorHAnsi" w:cstheme="minorHAnsi"/>
        </w:rPr>
        <w:t>Se foi aprovada;</w:t>
      </w:r>
    </w:p>
    <w:p w14:paraId="3999FAF0" w14:textId="127C3A2A" w:rsidR="006D043B" w:rsidRPr="006D043B" w:rsidRDefault="006D043B" w:rsidP="00E92BB0">
      <w:pPr>
        <w:pStyle w:val="PargrafodaLista"/>
        <w:numPr>
          <w:ilvl w:val="1"/>
          <w:numId w:val="25"/>
        </w:numPr>
        <w:tabs>
          <w:tab w:val="left" w:pos="1134"/>
        </w:tabs>
        <w:spacing w:before="240" w:after="120" w:line="360" w:lineRule="auto"/>
        <w:jc w:val="both"/>
        <w:rPr>
          <w:rFonts w:asciiTheme="minorHAnsi" w:hAnsiTheme="minorHAnsi" w:cstheme="minorHAnsi"/>
        </w:rPr>
      </w:pPr>
      <w:r w:rsidRPr="006D043B">
        <w:rPr>
          <w:rFonts w:asciiTheme="minorHAnsi" w:hAnsiTheme="minorHAnsi" w:cstheme="minorHAnsi"/>
        </w:rPr>
        <w:t>Se está em análise;</w:t>
      </w:r>
    </w:p>
    <w:p w14:paraId="633CA460" w14:textId="0B6E8B7D" w:rsidR="006D043B" w:rsidRPr="006D043B" w:rsidRDefault="006D043B" w:rsidP="00E92BB0">
      <w:pPr>
        <w:pStyle w:val="PargrafodaLista"/>
        <w:numPr>
          <w:ilvl w:val="1"/>
          <w:numId w:val="25"/>
        </w:numPr>
        <w:tabs>
          <w:tab w:val="left" w:pos="1134"/>
        </w:tabs>
        <w:spacing w:before="240" w:after="120" w:line="360" w:lineRule="auto"/>
        <w:jc w:val="both"/>
        <w:rPr>
          <w:rFonts w:asciiTheme="minorHAnsi" w:hAnsiTheme="minorHAnsi" w:cstheme="minorHAnsi"/>
        </w:rPr>
      </w:pPr>
      <w:r w:rsidRPr="006D043B">
        <w:rPr>
          <w:rFonts w:asciiTheme="minorHAnsi" w:hAnsiTheme="minorHAnsi" w:cstheme="minorHAnsi"/>
        </w:rPr>
        <w:t>Se foi devolvida para complementação ou correção.</w:t>
      </w:r>
    </w:p>
    <w:p w14:paraId="0AF92A68" w14:textId="323CFC97" w:rsidR="006D043B" w:rsidRPr="006D043B" w:rsidRDefault="006D043B" w:rsidP="00E92BB0">
      <w:pPr>
        <w:pStyle w:val="PargrafodaLista"/>
        <w:numPr>
          <w:ilvl w:val="0"/>
          <w:numId w:val="25"/>
        </w:numPr>
        <w:tabs>
          <w:tab w:val="left" w:pos="1134"/>
        </w:tabs>
        <w:spacing w:before="240" w:after="120" w:line="360" w:lineRule="auto"/>
        <w:jc w:val="both"/>
        <w:rPr>
          <w:rFonts w:asciiTheme="minorHAnsi" w:hAnsiTheme="minorHAnsi" w:cstheme="minorHAnsi"/>
        </w:rPr>
      </w:pPr>
      <w:r w:rsidRPr="006D043B">
        <w:rPr>
          <w:rFonts w:asciiTheme="minorHAnsi" w:hAnsiTheme="minorHAnsi" w:cstheme="minorHAnsi"/>
        </w:rPr>
        <w:t>Esclarecer quais procedimentos e controles internos a Administração adota para garantir que os valores devolvidos correspondem exatamente ao saldo não utilizado e que não houve utilização indevida ou fora do objeto do adiantamento.</w:t>
      </w:r>
    </w:p>
    <w:p w14:paraId="0E1C5D0F" w14:textId="11533EB5" w:rsidR="006D043B" w:rsidRPr="006D043B" w:rsidRDefault="006D043B" w:rsidP="00E92BB0">
      <w:pPr>
        <w:pStyle w:val="PargrafodaLista"/>
        <w:numPr>
          <w:ilvl w:val="0"/>
          <w:numId w:val="25"/>
        </w:numPr>
        <w:tabs>
          <w:tab w:val="left" w:pos="1134"/>
        </w:tabs>
        <w:spacing w:before="240" w:after="120" w:line="360" w:lineRule="auto"/>
        <w:jc w:val="both"/>
        <w:rPr>
          <w:rFonts w:asciiTheme="minorHAnsi" w:hAnsiTheme="minorHAnsi" w:cstheme="minorHAnsi"/>
        </w:rPr>
      </w:pPr>
      <w:r w:rsidRPr="006D043B">
        <w:rPr>
          <w:rFonts w:asciiTheme="minorHAnsi" w:hAnsiTheme="minorHAnsi" w:cstheme="minorHAnsi"/>
        </w:rPr>
        <w:t xml:space="preserve">Informar se, nos adiantamentos realizados sob a rubrica 3.3.90.36.00, houve observância rigorosa da destinação prevista </w:t>
      </w:r>
      <w:r w:rsidR="00EF4486" w:rsidRPr="00EF4486">
        <w:rPr>
          <w:rFonts w:asciiTheme="minorHAnsi" w:hAnsiTheme="minorHAnsi" w:cstheme="minorHAnsi"/>
        </w:rPr>
        <w:t xml:space="preserve">nos termos do artigo 68, da </w:t>
      </w:r>
      <w:r w:rsidR="00EF4486">
        <w:rPr>
          <w:rFonts w:asciiTheme="minorHAnsi" w:hAnsiTheme="minorHAnsi" w:cstheme="minorHAnsi"/>
        </w:rPr>
        <w:t>L</w:t>
      </w:r>
      <w:r w:rsidR="00EF4486" w:rsidRPr="00EF4486">
        <w:rPr>
          <w:rFonts w:asciiTheme="minorHAnsi" w:hAnsiTheme="minorHAnsi" w:cstheme="minorHAnsi"/>
        </w:rPr>
        <w:t xml:space="preserve">ei </w:t>
      </w:r>
      <w:r w:rsidR="00EF4486">
        <w:rPr>
          <w:rFonts w:asciiTheme="minorHAnsi" w:hAnsiTheme="minorHAnsi" w:cstheme="minorHAnsi"/>
        </w:rPr>
        <w:t>F</w:t>
      </w:r>
      <w:r w:rsidR="00EF4486" w:rsidRPr="00EF4486">
        <w:rPr>
          <w:rFonts w:asciiTheme="minorHAnsi" w:hAnsiTheme="minorHAnsi" w:cstheme="minorHAnsi"/>
        </w:rPr>
        <w:t>ederal nº 4.320/64</w:t>
      </w:r>
      <w:r w:rsidRPr="006D043B">
        <w:rPr>
          <w:rFonts w:asciiTheme="minorHAnsi" w:hAnsiTheme="minorHAnsi" w:cstheme="minorHAnsi"/>
        </w:rPr>
        <w:t>, e se as despesas realizadas respeitam a natureza da categoria econômica utilizada, especialmente no que se refere a eventuais aquisições de bens ou serviços que deveriam seguir o processo normal de licitação.</w:t>
      </w:r>
    </w:p>
    <w:p w14:paraId="290C9EF9" w14:textId="7DC8C77D" w:rsidR="001D3891" w:rsidRPr="00CC4CE6" w:rsidRDefault="006D043B" w:rsidP="00E92BB0">
      <w:pPr>
        <w:pStyle w:val="PargrafodaLista"/>
        <w:numPr>
          <w:ilvl w:val="0"/>
          <w:numId w:val="25"/>
        </w:numPr>
        <w:tabs>
          <w:tab w:val="left" w:pos="1134"/>
        </w:tabs>
        <w:spacing w:before="240" w:after="120" w:line="360" w:lineRule="auto"/>
        <w:jc w:val="both"/>
        <w:rPr>
          <w:rFonts w:asciiTheme="minorHAnsi" w:hAnsiTheme="minorHAnsi" w:cstheme="minorHAnsi"/>
        </w:rPr>
      </w:pPr>
      <w:r w:rsidRPr="006D043B">
        <w:rPr>
          <w:rFonts w:asciiTheme="minorHAnsi" w:hAnsiTheme="minorHAnsi" w:cstheme="minorHAnsi"/>
        </w:rPr>
        <w:lastRenderedPageBreak/>
        <w:t>Informar se houve, no período indicado, controle quanto à vedação de novo adiantamento a servidor com prestação de contas pendente, conforme previsto na Lei Municipal nº 3.210</w:t>
      </w:r>
      <w:r w:rsidR="00334BFC">
        <w:rPr>
          <w:rFonts w:asciiTheme="minorHAnsi" w:hAnsiTheme="minorHAnsi" w:cstheme="minorHAnsi"/>
        </w:rPr>
        <w:t xml:space="preserve"> de </w:t>
      </w:r>
      <w:r w:rsidR="00334BFC" w:rsidRPr="00334BFC">
        <w:rPr>
          <w:rFonts w:asciiTheme="minorHAnsi" w:hAnsiTheme="minorHAnsi" w:cstheme="minorHAnsi"/>
        </w:rPr>
        <w:t xml:space="preserve">07 de </w:t>
      </w:r>
      <w:r w:rsidR="00334BFC">
        <w:rPr>
          <w:rFonts w:asciiTheme="minorHAnsi" w:hAnsiTheme="minorHAnsi" w:cstheme="minorHAnsi"/>
        </w:rPr>
        <w:t>d</w:t>
      </w:r>
      <w:r w:rsidR="00334BFC" w:rsidRPr="00334BFC">
        <w:rPr>
          <w:rFonts w:asciiTheme="minorHAnsi" w:hAnsiTheme="minorHAnsi" w:cstheme="minorHAnsi"/>
        </w:rPr>
        <w:t>ezembro</w:t>
      </w:r>
      <w:r w:rsidRPr="006D043B">
        <w:rPr>
          <w:rFonts w:asciiTheme="minorHAnsi" w:hAnsiTheme="minorHAnsi" w:cstheme="minorHAnsi"/>
        </w:rPr>
        <w:t>2023</w:t>
      </w:r>
      <w:r w:rsidR="001D3891" w:rsidRPr="00CC4CE6">
        <w:rPr>
          <w:rFonts w:asciiTheme="minorHAnsi" w:hAnsiTheme="minorHAnsi" w:cstheme="minorHAnsi"/>
        </w:rPr>
        <w:t xml:space="preserve">. </w:t>
      </w:r>
    </w:p>
    <w:p w14:paraId="5B3E2F3D" w14:textId="77777777" w:rsidR="001D3891" w:rsidRPr="00CC4CE6" w:rsidRDefault="001D3891" w:rsidP="006D043B">
      <w:pPr>
        <w:tabs>
          <w:tab w:val="left" w:pos="1134"/>
        </w:tabs>
        <w:spacing w:after="120" w:line="276" w:lineRule="auto"/>
        <w:ind w:left="283"/>
        <w:jc w:val="both"/>
        <w:rPr>
          <w:rFonts w:asciiTheme="minorHAnsi" w:hAnsiTheme="minorHAnsi" w:cstheme="minorHAnsi"/>
        </w:rPr>
      </w:pPr>
    </w:p>
    <w:p w14:paraId="5DD6E74F" w14:textId="643B8A86" w:rsidR="00A22551" w:rsidRPr="00691D00" w:rsidRDefault="00A22551" w:rsidP="006D043B">
      <w:pPr>
        <w:tabs>
          <w:tab w:val="left" w:pos="1134"/>
        </w:tabs>
        <w:spacing w:after="120" w:line="276" w:lineRule="auto"/>
        <w:ind w:left="283"/>
        <w:jc w:val="both"/>
        <w:rPr>
          <w:rFonts w:asciiTheme="minorHAnsi" w:hAnsiTheme="minorHAnsi" w:cstheme="minorHAnsi"/>
          <w:b/>
          <w:bCs/>
          <w:u w:val="single"/>
        </w:rPr>
      </w:pPr>
      <w:r w:rsidRPr="00691D00">
        <w:rPr>
          <w:rFonts w:asciiTheme="minorHAnsi" w:hAnsiTheme="minorHAnsi" w:cstheme="minorHAnsi"/>
          <w:b/>
          <w:bCs/>
          <w:u w:val="single"/>
        </w:rPr>
        <w:t>Justificativ</w:t>
      </w:r>
      <w:r w:rsidR="007769F3" w:rsidRPr="00691D00">
        <w:rPr>
          <w:rFonts w:asciiTheme="minorHAnsi" w:hAnsiTheme="minorHAnsi" w:cstheme="minorHAnsi"/>
          <w:b/>
          <w:bCs/>
          <w:u w:val="single"/>
        </w:rPr>
        <w:t>a</w:t>
      </w:r>
      <w:r w:rsidRPr="00691D00">
        <w:rPr>
          <w:rFonts w:asciiTheme="minorHAnsi" w:hAnsiTheme="minorHAnsi" w:cstheme="minorHAnsi"/>
          <w:b/>
          <w:bCs/>
          <w:u w:val="single"/>
        </w:rPr>
        <w:t>:</w:t>
      </w:r>
    </w:p>
    <w:p w14:paraId="2884C902" w14:textId="77777777" w:rsidR="00711281" w:rsidRPr="00711281" w:rsidRDefault="00711281" w:rsidP="00711281">
      <w:pPr>
        <w:tabs>
          <w:tab w:val="left" w:pos="1134"/>
        </w:tabs>
        <w:spacing w:after="120" w:line="276" w:lineRule="auto"/>
        <w:ind w:left="283"/>
        <w:jc w:val="both"/>
        <w:rPr>
          <w:rFonts w:asciiTheme="minorHAnsi" w:hAnsiTheme="minorHAnsi" w:cstheme="minorHAnsi"/>
        </w:rPr>
      </w:pPr>
      <w:r w:rsidRPr="00711281">
        <w:rPr>
          <w:rFonts w:asciiTheme="minorHAnsi" w:hAnsiTheme="minorHAnsi" w:cstheme="minorHAnsi"/>
        </w:rPr>
        <w:t>O presente Requerimento tem por finalidade complementar o Requerimento nº 129/2025, de minha autoria, cujo objetivo era obter o Relatório Analítico de Adiantamentos e, fundamentalmente, as cópias dos comprovantes de pagamento e da prestação de contas das despesas realizadas com tais adiantamentos.</w:t>
      </w:r>
    </w:p>
    <w:p w14:paraId="2F79AAC6" w14:textId="77777777" w:rsidR="00711281" w:rsidRPr="00711281" w:rsidRDefault="00711281" w:rsidP="00711281">
      <w:pPr>
        <w:tabs>
          <w:tab w:val="left" w:pos="1134"/>
        </w:tabs>
        <w:spacing w:after="120" w:line="276" w:lineRule="auto"/>
        <w:ind w:left="283"/>
        <w:jc w:val="both"/>
        <w:rPr>
          <w:rFonts w:asciiTheme="minorHAnsi" w:hAnsiTheme="minorHAnsi" w:cstheme="minorHAnsi"/>
        </w:rPr>
      </w:pPr>
      <w:r w:rsidRPr="00711281">
        <w:rPr>
          <w:rFonts w:asciiTheme="minorHAnsi" w:hAnsiTheme="minorHAnsi" w:cstheme="minorHAnsi"/>
        </w:rPr>
        <w:t>Embora tenha havido resposta parcial da Prefeitura, verifiquei que não foram encaminhadas as cópias dos comprovantes fiscais (notas fiscais, recibos, comprovantes bancários) correspondentes às despesas realizadas, tampouco foi informado formalmente se as prestações de contas foram analisadas e julgadas regulares, conforme prevê a Lei Municipal nº 3.210/2023.</w:t>
      </w:r>
    </w:p>
    <w:p w14:paraId="38EA3C29" w14:textId="519BF681" w:rsidR="00711281" w:rsidRPr="00711281" w:rsidRDefault="00711281" w:rsidP="00711281">
      <w:pPr>
        <w:tabs>
          <w:tab w:val="left" w:pos="1134"/>
        </w:tabs>
        <w:spacing w:after="120" w:line="276" w:lineRule="auto"/>
        <w:ind w:left="283"/>
        <w:jc w:val="both"/>
        <w:rPr>
          <w:rFonts w:asciiTheme="minorHAnsi" w:hAnsiTheme="minorHAnsi" w:cstheme="minorHAnsi"/>
        </w:rPr>
      </w:pPr>
      <w:r w:rsidRPr="00711281">
        <w:rPr>
          <w:rFonts w:asciiTheme="minorHAnsi" w:hAnsiTheme="minorHAnsi" w:cstheme="minorHAnsi"/>
        </w:rPr>
        <w:t xml:space="preserve">Em consulta ao Portal da Transparência da Prefeitura, constatei que, embora conste um painel de controle referente aos adiantamentos (com valores solicitados, utilizados e devolvidos), o próprio painel não apresenta as cópias dos documentos comprobatórios nem a informação sobre a regularidade das prestações de contas. Para ilustrar, segue em anexo um print da tela do Portal, demonstrando que o campo "Prestação de Contas" </w:t>
      </w:r>
      <w:r w:rsidR="00250FEC" w:rsidRPr="00711281">
        <w:rPr>
          <w:rFonts w:asciiTheme="minorHAnsi" w:hAnsiTheme="minorHAnsi" w:cstheme="minorHAnsi"/>
        </w:rPr>
        <w:t>se encontra</w:t>
      </w:r>
      <w:r w:rsidRPr="00711281">
        <w:rPr>
          <w:rFonts w:asciiTheme="minorHAnsi" w:hAnsiTheme="minorHAnsi" w:cstheme="minorHAnsi"/>
        </w:rPr>
        <w:t xml:space="preserve"> em branco.</w:t>
      </w:r>
    </w:p>
    <w:p w14:paraId="249F43FB" w14:textId="77777777" w:rsidR="00711281" w:rsidRPr="00711281" w:rsidRDefault="00711281" w:rsidP="00711281">
      <w:pPr>
        <w:tabs>
          <w:tab w:val="left" w:pos="1134"/>
        </w:tabs>
        <w:spacing w:after="120" w:line="276" w:lineRule="auto"/>
        <w:ind w:left="283"/>
        <w:jc w:val="both"/>
        <w:rPr>
          <w:rFonts w:asciiTheme="minorHAnsi" w:hAnsiTheme="minorHAnsi" w:cstheme="minorHAnsi"/>
        </w:rPr>
      </w:pPr>
      <w:r w:rsidRPr="00711281">
        <w:rPr>
          <w:rFonts w:asciiTheme="minorHAnsi" w:hAnsiTheme="minorHAnsi" w:cstheme="minorHAnsi"/>
        </w:rPr>
        <w:t>Além disso, algumas situações específicas, já analisadas, chamam atenção, como adiantamentos com utilização parcial de valores e devoluções significativas (ex.: adiantamento de R$ 1.000,00 com utilização de apenas R$ 105,00; adiantamento de R$ 10.000,00 com utilização de apenas R$ 1.642,64), as quais demandam verificação documental detalhada. Por questão de respeito à privacidade, opto por não citar nominalmente os servidores neste requerimento.</w:t>
      </w:r>
    </w:p>
    <w:p w14:paraId="48A45AFC" w14:textId="77777777" w:rsidR="00711281" w:rsidRPr="00711281" w:rsidRDefault="00711281" w:rsidP="00711281">
      <w:pPr>
        <w:tabs>
          <w:tab w:val="left" w:pos="1134"/>
        </w:tabs>
        <w:spacing w:after="120" w:line="276" w:lineRule="auto"/>
        <w:ind w:left="283"/>
        <w:jc w:val="both"/>
        <w:rPr>
          <w:rFonts w:asciiTheme="minorHAnsi" w:hAnsiTheme="minorHAnsi" w:cstheme="minorHAnsi"/>
        </w:rPr>
      </w:pPr>
      <w:r w:rsidRPr="00711281">
        <w:rPr>
          <w:rFonts w:asciiTheme="minorHAnsi" w:hAnsiTheme="minorHAnsi" w:cstheme="minorHAnsi"/>
        </w:rPr>
        <w:t>Cabe reforçar que a própria Lei Municipal nº 3.210/2023 exige que a prestação de contas seja integral, tempestiva e instruída com documentos comprobatórios. Portanto, não se trata de providência que demande levantamento extraordinário, mas de documentação que já deve integrar os respectivos processos administrativos de adiantamento e que deve estar pronta para controle interno e externo.</w:t>
      </w:r>
    </w:p>
    <w:p w14:paraId="66CE0601" w14:textId="08099AF5" w:rsidR="00A22551" w:rsidRPr="00CC4CE6" w:rsidRDefault="00711281" w:rsidP="00711281">
      <w:pPr>
        <w:tabs>
          <w:tab w:val="left" w:pos="1134"/>
        </w:tabs>
        <w:spacing w:after="120" w:line="276" w:lineRule="auto"/>
        <w:ind w:left="283"/>
        <w:jc w:val="both"/>
        <w:rPr>
          <w:rFonts w:asciiTheme="minorHAnsi" w:hAnsiTheme="minorHAnsi" w:cstheme="minorHAnsi"/>
        </w:rPr>
      </w:pPr>
      <w:r w:rsidRPr="00711281">
        <w:rPr>
          <w:rFonts w:asciiTheme="minorHAnsi" w:hAnsiTheme="minorHAnsi" w:cstheme="minorHAnsi"/>
        </w:rPr>
        <w:t>Este Requerimento visa garantir o efetivo exercício da função fiscalizadora do Poder Legislativo. A remessa integral dos documentos é imprescindível para que possamos cumprir nosso dever legal e constitucional de fiscalização dos atos da Administração Pública</w:t>
      </w:r>
      <w:r w:rsidR="00A22551" w:rsidRPr="00CC4CE6">
        <w:rPr>
          <w:rFonts w:asciiTheme="minorHAnsi" w:hAnsiTheme="minorHAnsi" w:cstheme="minorHAnsi"/>
        </w:rPr>
        <w:t>.</w:t>
      </w:r>
    </w:p>
    <w:p w14:paraId="686DFF6F" w14:textId="77777777" w:rsidR="00FB3809" w:rsidRPr="00FB3809" w:rsidRDefault="00FB3809" w:rsidP="00FB3809">
      <w:pPr>
        <w:tabs>
          <w:tab w:val="left" w:pos="1134"/>
        </w:tabs>
        <w:ind w:left="1854"/>
        <w:contextualSpacing/>
        <w:jc w:val="both"/>
        <w:rPr>
          <w:rFonts w:asciiTheme="minorHAnsi" w:hAnsiTheme="minorHAnsi" w:cstheme="minorHAnsi"/>
          <w:color w:val="000000"/>
        </w:rPr>
      </w:pPr>
    </w:p>
    <w:p w14:paraId="5EED3FAE" w14:textId="4215DFD0" w:rsidR="00FB3809" w:rsidRPr="00CC4CE6" w:rsidRDefault="00FB3809" w:rsidP="00202AB4">
      <w:pPr>
        <w:shd w:val="clear" w:color="auto" w:fill="FFFFFF"/>
        <w:ind w:left="2832"/>
        <w:jc w:val="right"/>
        <w:rPr>
          <w:rFonts w:asciiTheme="minorHAnsi" w:hAnsiTheme="minorHAnsi" w:cstheme="minorHAnsi"/>
        </w:rPr>
      </w:pPr>
      <w:r w:rsidRPr="00CC4CE6">
        <w:rPr>
          <w:rFonts w:asciiTheme="minorHAnsi" w:hAnsiTheme="minorHAnsi" w:cstheme="minorHAnsi"/>
        </w:rPr>
        <w:t xml:space="preserve">Câmara Municipal de Embu-Guaçu, </w:t>
      </w:r>
      <w:r w:rsidR="00840733">
        <w:rPr>
          <w:rFonts w:asciiTheme="minorHAnsi" w:hAnsiTheme="minorHAnsi" w:cstheme="minorHAnsi"/>
        </w:rPr>
        <w:t>17 de junho</w:t>
      </w:r>
      <w:r w:rsidR="00CC4CE6" w:rsidRPr="00CC4CE6">
        <w:rPr>
          <w:rFonts w:asciiTheme="minorHAnsi" w:hAnsiTheme="minorHAnsi" w:cstheme="minorHAnsi"/>
        </w:rPr>
        <w:t xml:space="preserve"> de 2025.</w:t>
      </w:r>
    </w:p>
    <w:p w14:paraId="78F35198" w14:textId="77777777" w:rsidR="00BE5250" w:rsidRDefault="00BE5250" w:rsidP="00FB3809">
      <w:pPr>
        <w:shd w:val="clear" w:color="auto" w:fill="FFFFFF"/>
        <w:jc w:val="center"/>
        <w:rPr>
          <w:rFonts w:asciiTheme="minorHAnsi" w:hAnsiTheme="minorHAnsi" w:cstheme="minorHAnsi"/>
          <w:b/>
        </w:rPr>
      </w:pPr>
    </w:p>
    <w:p w14:paraId="77B3D405" w14:textId="6C89AE5F" w:rsidR="00FB3809" w:rsidRPr="00CC4CE6" w:rsidRDefault="007769F3" w:rsidP="00FB3809">
      <w:pPr>
        <w:shd w:val="clear" w:color="auto" w:fill="FFFFFF"/>
        <w:jc w:val="center"/>
        <w:rPr>
          <w:rFonts w:asciiTheme="minorHAnsi" w:hAnsiTheme="minorHAnsi" w:cstheme="minorHAnsi"/>
          <w:b/>
        </w:rPr>
      </w:pPr>
      <w:r w:rsidRPr="00CC4CE6">
        <w:rPr>
          <w:rFonts w:asciiTheme="minorHAnsi" w:hAnsiTheme="minorHAnsi" w:cstheme="minorHAnsi"/>
          <w:b/>
        </w:rPr>
        <w:t>David Reis</w:t>
      </w:r>
    </w:p>
    <w:p w14:paraId="339CD757" w14:textId="3533C87C" w:rsidR="000A389C" w:rsidRDefault="00FB3809" w:rsidP="00BE5250">
      <w:pPr>
        <w:shd w:val="clear" w:color="auto" w:fill="FFFFFF"/>
        <w:jc w:val="center"/>
        <w:rPr>
          <w:rFonts w:asciiTheme="minorHAnsi" w:hAnsiTheme="minorHAnsi" w:cstheme="minorHAnsi"/>
          <w:bCs/>
        </w:rPr>
      </w:pPr>
      <w:r w:rsidRPr="00CC4CE6">
        <w:rPr>
          <w:rFonts w:asciiTheme="minorHAnsi" w:hAnsiTheme="minorHAnsi" w:cstheme="minorHAnsi"/>
          <w:bCs/>
        </w:rPr>
        <w:t>Vereador</w:t>
      </w:r>
      <w:r w:rsidR="00080923" w:rsidRPr="00CC4CE6">
        <w:rPr>
          <w:rFonts w:asciiTheme="minorHAnsi" w:hAnsiTheme="minorHAnsi" w:cstheme="minorHAnsi"/>
          <w:bCs/>
        </w:rPr>
        <w:t xml:space="preserve"> -</w:t>
      </w:r>
      <w:r w:rsidR="007769F3" w:rsidRPr="00CC4CE6">
        <w:rPr>
          <w:rFonts w:asciiTheme="minorHAnsi" w:hAnsiTheme="minorHAnsi" w:cstheme="minorHAnsi"/>
          <w:bCs/>
        </w:rPr>
        <w:t>MDB</w:t>
      </w:r>
    </w:p>
    <w:p w14:paraId="7D7004D3" w14:textId="15B13ECB" w:rsidR="00814FB5" w:rsidRPr="00FE61DB" w:rsidRDefault="0016431B" w:rsidP="00BE5250">
      <w:pPr>
        <w:shd w:val="clear" w:color="auto" w:fill="FFFFFF"/>
        <w:jc w:val="center"/>
        <w:rPr>
          <w:rFonts w:asciiTheme="minorHAnsi" w:hAnsiTheme="minorHAnsi" w:cstheme="minorHAnsi"/>
        </w:rPr>
      </w:pPr>
      <w:r w:rsidRPr="0016431B">
        <w:rPr>
          <w:rFonts w:asciiTheme="minorHAnsi" w:hAnsiTheme="minorHAnsi" w:cstheme="minorHAnsi"/>
          <w:noProof/>
        </w:rPr>
        <w:lastRenderedPageBreak/>
        <w:drawing>
          <wp:inline distT="0" distB="0" distL="0" distR="0" wp14:anchorId="4BC2A466" wp14:editId="325EFF6C">
            <wp:extent cx="6300470" cy="3741420"/>
            <wp:effectExtent l="0" t="0" r="5080" b="0"/>
            <wp:docPr id="630544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4421" name=""/>
                    <pic:cNvPicPr/>
                  </pic:nvPicPr>
                  <pic:blipFill>
                    <a:blip r:embed="rId8"/>
                    <a:stretch>
                      <a:fillRect/>
                    </a:stretch>
                  </pic:blipFill>
                  <pic:spPr>
                    <a:xfrm>
                      <a:off x="0" y="0"/>
                      <a:ext cx="6300470" cy="3741420"/>
                    </a:xfrm>
                    <a:prstGeom prst="rect">
                      <a:avLst/>
                    </a:prstGeom>
                  </pic:spPr>
                </pic:pic>
              </a:graphicData>
            </a:graphic>
          </wp:inline>
        </w:drawing>
      </w:r>
    </w:p>
    <w:sectPr w:rsidR="00814FB5" w:rsidRPr="00FE61DB" w:rsidSect="002E0541">
      <w:headerReference w:type="default" r:id="rId9"/>
      <w:footerReference w:type="default" r:id="rId10"/>
      <w:type w:val="continuous"/>
      <w:pgSz w:w="11907" w:h="16840"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070C" w14:textId="77777777" w:rsidR="006D7DE8" w:rsidRDefault="006D7DE8">
      <w:r>
        <w:separator/>
      </w:r>
    </w:p>
  </w:endnote>
  <w:endnote w:type="continuationSeparator" w:id="0">
    <w:p w14:paraId="7E0A2C61" w14:textId="77777777" w:rsidR="006D7DE8" w:rsidRDefault="006D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12A6"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6E143FD3" w14:textId="4D16B271" w:rsidR="00B1299F" w:rsidRDefault="00007E7C" w:rsidP="00E92BB0">
    <w:pPr>
      <w:jc w:val="center"/>
      <w:rPr>
        <w:color w:val="000000"/>
        <w:sz w:val="18"/>
      </w:rPr>
    </w:pPr>
    <w:r>
      <w:rPr>
        <w:rFonts w:ascii="Calibri" w:hAnsi="Calibri" w:cs="Calibri"/>
        <w:b/>
        <w:color w:val="215868"/>
        <w:spacing w:val="30"/>
        <w:sz w:val="16"/>
      </w:rPr>
      <w:t>Telefone: 4661-1116</w:t>
    </w:r>
    <w:r w:rsidR="00071E48" w:rsidRPr="002E0541">
      <w:rPr>
        <w:rFonts w:ascii="Calibri" w:hAnsi="Calibri" w:cs="Calibri"/>
        <w:b/>
        <w:color w:val="215868"/>
        <w:spacing w:val="30"/>
        <w:sz w:val="16"/>
      </w:rPr>
      <w:t xml:space="preserve"> - e-mail camara@embuguacu.sp.leg.br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3E2D" w14:textId="77777777" w:rsidR="006D7DE8" w:rsidRDefault="006D7DE8">
      <w:r>
        <w:separator/>
      </w:r>
    </w:p>
  </w:footnote>
  <w:footnote w:type="continuationSeparator" w:id="0">
    <w:p w14:paraId="2CFAB998" w14:textId="77777777" w:rsidR="006D7DE8" w:rsidRDefault="006D7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2E75" w14:textId="454A046C" w:rsidR="00B1299F" w:rsidRPr="009A5E7C" w:rsidRDefault="002E5252">
    <w:pPr>
      <w:jc w:val="center"/>
      <w:rPr>
        <w:rFonts w:ascii="Arial" w:hAnsi="Arial"/>
        <w:b/>
        <w:color w:val="002060"/>
        <w:spacing w:val="30"/>
        <w:sz w:val="16"/>
      </w:rPr>
    </w:pPr>
    <w:r>
      <w:rPr>
        <w:noProof/>
        <w:lang w:eastAsia="pt-BR"/>
      </w:rPr>
      <w:drawing>
        <wp:inline distT="0" distB="0" distL="0" distR="0" wp14:anchorId="43988E15" wp14:editId="5BE27C34">
          <wp:extent cx="6300470" cy="925830"/>
          <wp:effectExtent l="0" t="0" r="5080" b="7620"/>
          <wp:docPr id="1215436212" name="Imagem 2"/>
          <wp:cNvGraphicFramePr/>
          <a:graphic xmlns:a="http://schemas.openxmlformats.org/drawingml/2006/main">
            <a:graphicData uri="http://schemas.openxmlformats.org/drawingml/2006/picture">
              <pic:pic xmlns:pic="http://schemas.openxmlformats.org/drawingml/2006/picture">
                <pic:nvPicPr>
                  <pic:cNvPr id="121543621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470" cy="925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D00"/>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8CD4D2B"/>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CA66206"/>
    <w:multiLevelType w:val="hybridMultilevel"/>
    <w:tmpl w:val="4C92F25E"/>
    <w:lvl w:ilvl="0" w:tplc="31AE4264">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2E7F96"/>
    <w:multiLevelType w:val="hybridMultilevel"/>
    <w:tmpl w:val="C1E27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E41D4D"/>
    <w:multiLevelType w:val="hybridMultilevel"/>
    <w:tmpl w:val="47DC3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1DDD5905"/>
    <w:multiLevelType w:val="hybridMultilevel"/>
    <w:tmpl w:val="CFB4D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57843"/>
    <w:multiLevelType w:val="hybridMultilevel"/>
    <w:tmpl w:val="CA62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8B4443"/>
    <w:multiLevelType w:val="hybridMultilevel"/>
    <w:tmpl w:val="DC6495F6"/>
    <w:lvl w:ilvl="0" w:tplc="A94A08CA">
      <w:start w:val="1"/>
      <w:numFmt w:val="decimal"/>
      <w:lvlText w:val="%1"/>
      <w:lvlJc w:val="left"/>
      <w:pPr>
        <w:ind w:left="215" w:hanging="200"/>
      </w:pPr>
      <w:rPr>
        <w:rFonts w:ascii="Times New Roman" w:eastAsia="Times New Roman" w:hAnsi="Times New Roman" w:cs="Times New Roman" w:hint="default"/>
        <w:w w:val="99"/>
        <w:sz w:val="25"/>
        <w:szCs w:val="25"/>
        <w:lang w:val="pt-PT" w:eastAsia="pt-PT" w:bidi="pt-PT"/>
      </w:rPr>
    </w:lvl>
    <w:lvl w:ilvl="1" w:tplc="A4DAD3EA">
      <w:numFmt w:val="bullet"/>
      <w:lvlText w:val=""/>
      <w:lvlJc w:val="left"/>
      <w:pPr>
        <w:ind w:left="831" w:hanging="360"/>
      </w:pPr>
      <w:rPr>
        <w:rFonts w:hint="default"/>
        <w:w w:val="100"/>
        <w:lang w:val="pt-PT" w:eastAsia="pt-PT" w:bidi="pt-PT"/>
      </w:rPr>
    </w:lvl>
    <w:lvl w:ilvl="2" w:tplc="2DE6552E">
      <w:numFmt w:val="bullet"/>
      <w:lvlText w:val="•"/>
      <w:lvlJc w:val="left"/>
      <w:pPr>
        <w:ind w:left="1882" w:hanging="360"/>
      </w:pPr>
      <w:rPr>
        <w:rFonts w:hint="default"/>
        <w:lang w:val="pt-PT" w:eastAsia="pt-PT" w:bidi="pt-PT"/>
      </w:rPr>
    </w:lvl>
    <w:lvl w:ilvl="3" w:tplc="296ECF44">
      <w:numFmt w:val="bullet"/>
      <w:lvlText w:val="•"/>
      <w:lvlJc w:val="left"/>
      <w:pPr>
        <w:ind w:left="2925" w:hanging="360"/>
      </w:pPr>
      <w:rPr>
        <w:rFonts w:hint="default"/>
        <w:lang w:val="pt-PT" w:eastAsia="pt-PT" w:bidi="pt-PT"/>
      </w:rPr>
    </w:lvl>
    <w:lvl w:ilvl="4" w:tplc="0DCA39BC">
      <w:numFmt w:val="bullet"/>
      <w:lvlText w:val="•"/>
      <w:lvlJc w:val="left"/>
      <w:pPr>
        <w:ind w:left="3968" w:hanging="360"/>
      </w:pPr>
      <w:rPr>
        <w:rFonts w:hint="default"/>
        <w:lang w:val="pt-PT" w:eastAsia="pt-PT" w:bidi="pt-PT"/>
      </w:rPr>
    </w:lvl>
    <w:lvl w:ilvl="5" w:tplc="33A6D5AC">
      <w:numFmt w:val="bullet"/>
      <w:lvlText w:val="•"/>
      <w:lvlJc w:val="left"/>
      <w:pPr>
        <w:ind w:left="5010" w:hanging="360"/>
      </w:pPr>
      <w:rPr>
        <w:rFonts w:hint="default"/>
        <w:lang w:val="pt-PT" w:eastAsia="pt-PT" w:bidi="pt-PT"/>
      </w:rPr>
    </w:lvl>
    <w:lvl w:ilvl="6" w:tplc="A27A9750">
      <w:numFmt w:val="bullet"/>
      <w:lvlText w:val="•"/>
      <w:lvlJc w:val="left"/>
      <w:pPr>
        <w:ind w:left="6053" w:hanging="360"/>
      </w:pPr>
      <w:rPr>
        <w:rFonts w:hint="default"/>
        <w:lang w:val="pt-PT" w:eastAsia="pt-PT" w:bidi="pt-PT"/>
      </w:rPr>
    </w:lvl>
    <w:lvl w:ilvl="7" w:tplc="510816EE">
      <w:numFmt w:val="bullet"/>
      <w:lvlText w:val="•"/>
      <w:lvlJc w:val="left"/>
      <w:pPr>
        <w:ind w:left="7096" w:hanging="360"/>
      </w:pPr>
      <w:rPr>
        <w:rFonts w:hint="default"/>
        <w:lang w:val="pt-PT" w:eastAsia="pt-PT" w:bidi="pt-PT"/>
      </w:rPr>
    </w:lvl>
    <w:lvl w:ilvl="8" w:tplc="2A02F644">
      <w:numFmt w:val="bullet"/>
      <w:lvlText w:val="•"/>
      <w:lvlJc w:val="left"/>
      <w:pPr>
        <w:ind w:left="8138" w:hanging="360"/>
      </w:pPr>
      <w:rPr>
        <w:rFonts w:hint="default"/>
        <w:lang w:val="pt-PT" w:eastAsia="pt-PT" w:bidi="pt-PT"/>
      </w:rPr>
    </w:lvl>
  </w:abstractNum>
  <w:abstractNum w:abstractNumId="8" w15:restartNumberingAfterBreak="0">
    <w:nsid w:val="380F581E"/>
    <w:multiLevelType w:val="hybridMultilevel"/>
    <w:tmpl w:val="B1687F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39104B11"/>
    <w:multiLevelType w:val="hybridMultilevel"/>
    <w:tmpl w:val="04C66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2031F3"/>
    <w:multiLevelType w:val="hybridMultilevel"/>
    <w:tmpl w:val="F420EF9C"/>
    <w:lvl w:ilvl="0" w:tplc="32B47D42">
      <w:start w:val="1"/>
      <w:numFmt w:val="decimal"/>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1" w15:restartNumberingAfterBreak="0">
    <w:nsid w:val="39B35972"/>
    <w:multiLevelType w:val="hybridMultilevel"/>
    <w:tmpl w:val="75C810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427A7175"/>
    <w:multiLevelType w:val="hybridMultilevel"/>
    <w:tmpl w:val="98E893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8952FB9"/>
    <w:multiLevelType w:val="hybridMultilevel"/>
    <w:tmpl w:val="07DC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5C4B53"/>
    <w:multiLevelType w:val="hybridMultilevel"/>
    <w:tmpl w:val="9410C886"/>
    <w:lvl w:ilvl="0" w:tplc="C2D4B858">
      <w:start w:val="1"/>
      <w:numFmt w:val="decimal"/>
      <w:lvlText w:val="%1-"/>
      <w:lvlJc w:val="left"/>
      <w:pPr>
        <w:ind w:left="2137" w:hanging="360"/>
      </w:pPr>
      <w:rPr>
        <w:rFonts w:hint="default"/>
      </w:r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15" w15:restartNumberingAfterBreak="0">
    <w:nsid w:val="4E9F72FF"/>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5B9943AF"/>
    <w:multiLevelType w:val="hybridMultilevel"/>
    <w:tmpl w:val="0B1EC0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5BB57A47"/>
    <w:multiLevelType w:val="hybridMultilevel"/>
    <w:tmpl w:val="96F84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0E2FAA"/>
    <w:multiLevelType w:val="hybridMultilevel"/>
    <w:tmpl w:val="176E40F6"/>
    <w:lvl w:ilvl="0" w:tplc="1654EB78">
      <w:start w:val="1"/>
      <w:numFmt w:val="decimal"/>
      <w:lvlText w:val="%1."/>
      <w:lvlJc w:val="left"/>
      <w:pPr>
        <w:ind w:left="1003" w:hanging="360"/>
      </w:pPr>
      <w:rPr>
        <w:b/>
        <w:bCs/>
      </w:rPr>
    </w:lvl>
    <w:lvl w:ilvl="1" w:tplc="9EC0A58C">
      <w:start w:val="1"/>
      <w:numFmt w:val="lowerLetter"/>
      <w:lvlText w:val="%2."/>
      <w:lvlJc w:val="left"/>
      <w:pPr>
        <w:ind w:left="1723" w:hanging="360"/>
      </w:pPr>
      <w:rPr>
        <w:b/>
        <w:bCs/>
      </w:r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9" w15:restartNumberingAfterBreak="0">
    <w:nsid w:val="64CD4D58"/>
    <w:multiLevelType w:val="hybridMultilevel"/>
    <w:tmpl w:val="C054CF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66BC753F"/>
    <w:multiLevelType w:val="hybridMultilevel"/>
    <w:tmpl w:val="2E08630C"/>
    <w:lvl w:ilvl="0" w:tplc="B57ABFBC">
      <w:start w:val="1"/>
      <w:numFmt w:val="upperRoman"/>
      <w:suff w:val="nothing"/>
      <w:lvlText w:val="%1."/>
      <w:lvlJc w:val="left"/>
      <w:pPr>
        <w:ind w:left="0" w:firstLine="0"/>
      </w:pPr>
      <w:rPr>
        <w:rFonts w:ascii="Times New Roman" w:eastAsia="SimSun" w:hAnsi="Times New Roman" w:cs="Times New Roman"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1" w15:restartNumberingAfterBreak="0">
    <w:nsid w:val="6C141448"/>
    <w:multiLevelType w:val="hybridMultilevel"/>
    <w:tmpl w:val="9BB283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6C3A3EB8"/>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7432603C"/>
    <w:multiLevelType w:val="hybridMultilevel"/>
    <w:tmpl w:val="66320DC8"/>
    <w:lvl w:ilvl="0" w:tplc="6152248C">
      <w:start w:val="1"/>
      <w:numFmt w:val="decimal"/>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24" w15:restartNumberingAfterBreak="0">
    <w:nsid w:val="776949F7"/>
    <w:multiLevelType w:val="hybridMultilevel"/>
    <w:tmpl w:val="B2CA8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113012660">
    <w:abstractNumId w:val="21"/>
  </w:num>
  <w:num w:numId="2" w16cid:durableId="1335647522">
    <w:abstractNumId w:val="3"/>
  </w:num>
  <w:num w:numId="3" w16cid:durableId="960959344">
    <w:abstractNumId w:val="17"/>
  </w:num>
  <w:num w:numId="4" w16cid:durableId="1136994841">
    <w:abstractNumId w:val="13"/>
  </w:num>
  <w:num w:numId="5" w16cid:durableId="1964195022">
    <w:abstractNumId w:val="6"/>
  </w:num>
  <w:num w:numId="6" w16cid:durableId="1467776422">
    <w:abstractNumId w:val="19"/>
  </w:num>
  <w:num w:numId="7" w16cid:durableId="748233929">
    <w:abstractNumId w:val="12"/>
  </w:num>
  <w:num w:numId="8" w16cid:durableId="1081677143">
    <w:abstractNumId w:val="7"/>
  </w:num>
  <w:num w:numId="9" w16cid:durableId="894660346">
    <w:abstractNumId w:val="22"/>
  </w:num>
  <w:num w:numId="10" w16cid:durableId="1763180879">
    <w:abstractNumId w:val="9"/>
  </w:num>
  <w:num w:numId="11" w16cid:durableId="1246375437">
    <w:abstractNumId w:val="5"/>
  </w:num>
  <w:num w:numId="12" w16cid:durableId="1815171464">
    <w:abstractNumId w:val="8"/>
  </w:num>
  <w:num w:numId="13" w16cid:durableId="1154877406">
    <w:abstractNumId w:val="11"/>
  </w:num>
  <w:num w:numId="14" w16cid:durableId="746273040">
    <w:abstractNumId w:val="16"/>
  </w:num>
  <w:num w:numId="15" w16cid:durableId="1656105344">
    <w:abstractNumId w:val="4"/>
  </w:num>
  <w:num w:numId="16" w16cid:durableId="42096480">
    <w:abstractNumId w:val="24"/>
  </w:num>
  <w:num w:numId="17" w16cid:durableId="1512139428">
    <w:abstractNumId w:val="1"/>
  </w:num>
  <w:num w:numId="18" w16cid:durableId="264046987">
    <w:abstractNumId w:val="15"/>
  </w:num>
  <w:num w:numId="19" w16cid:durableId="1384450408">
    <w:abstractNumId w:val="0"/>
  </w:num>
  <w:num w:numId="20" w16cid:durableId="584067963">
    <w:abstractNumId w:val="20"/>
  </w:num>
  <w:num w:numId="21" w16cid:durableId="676931644">
    <w:abstractNumId w:val="2"/>
  </w:num>
  <w:num w:numId="22" w16cid:durableId="1852642457">
    <w:abstractNumId w:val="10"/>
  </w:num>
  <w:num w:numId="23" w16cid:durableId="1290668322">
    <w:abstractNumId w:val="23"/>
  </w:num>
  <w:num w:numId="24" w16cid:durableId="1192956717">
    <w:abstractNumId w:val="14"/>
  </w:num>
  <w:num w:numId="25" w16cid:durableId="11347600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C2"/>
    <w:rsid w:val="00007D71"/>
    <w:rsid w:val="00007E7C"/>
    <w:rsid w:val="0001789A"/>
    <w:rsid w:val="00024F1E"/>
    <w:rsid w:val="000457E4"/>
    <w:rsid w:val="000460F3"/>
    <w:rsid w:val="0005013F"/>
    <w:rsid w:val="0005292A"/>
    <w:rsid w:val="00057A82"/>
    <w:rsid w:val="00061722"/>
    <w:rsid w:val="00071E48"/>
    <w:rsid w:val="00080923"/>
    <w:rsid w:val="00081B3F"/>
    <w:rsid w:val="0008552E"/>
    <w:rsid w:val="000A167B"/>
    <w:rsid w:val="000A287B"/>
    <w:rsid w:val="000A389C"/>
    <w:rsid w:val="000C53C2"/>
    <w:rsid w:val="000D20B0"/>
    <w:rsid w:val="000E2B0E"/>
    <w:rsid w:val="0016431B"/>
    <w:rsid w:val="00182126"/>
    <w:rsid w:val="00191BFF"/>
    <w:rsid w:val="0019671A"/>
    <w:rsid w:val="001B4F75"/>
    <w:rsid w:val="001B58CF"/>
    <w:rsid w:val="001D23BF"/>
    <w:rsid w:val="001D3891"/>
    <w:rsid w:val="001D4DFF"/>
    <w:rsid w:val="001E479D"/>
    <w:rsid w:val="001F2C96"/>
    <w:rsid w:val="00200228"/>
    <w:rsid w:val="00202AB4"/>
    <w:rsid w:val="00206FC2"/>
    <w:rsid w:val="00233FC1"/>
    <w:rsid w:val="002364F6"/>
    <w:rsid w:val="002368EC"/>
    <w:rsid w:val="00247645"/>
    <w:rsid w:val="00250FEC"/>
    <w:rsid w:val="00252117"/>
    <w:rsid w:val="002524D6"/>
    <w:rsid w:val="00257164"/>
    <w:rsid w:val="00263DFF"/>
    <w:rsid w:val="00275AE1"/>
    <w:rsid w:val="00283158"/>
    <w:rsid w:val="002841A1"/>
    <w:rsid w:val="00294771"/>
    <w:rsid w:val="002A479E"/>
    <w:rsid w:val="002D04BB"/>
    <w:rsid w:val="002E0541"/>
    <w:rsid w:val="002E5252"/>
    <w:rsid w:val="002F19D6"/>
    <w:rsid w:val="003000EB"/>
    <w:rsid w:val="00325646"/>
    <w:rsid w:val="003340DC"/>
    <w:rsid w:val="00334BFC"/>
    <w:rsid w:val="00343A34"/>
    <w:rsid w:val="00347340"/>
    <w:rsid w:val="003521DB"/>
    <w:rsid w:val="0035295F"/>
    <w:rsid w:val="00355C02"/>
    <w:rsid w:val="00374175"/>
    <w:rsid w:val="00380F0A"/>
    <w:rsid w:val="00396B6E"/>
    <w:rsid w:val="003A081A"/>
    <w:rsid w:val="003A673A"/>
    <w:rsid w:val="003D6BE1"/>
    <w:rsid w:val="003E30EC"/>
    <w:rsid w:val="003F0213"/>
    <w:rsid w:val="00400885"/>
    <w:rsid w:val="0040091E"/>
    <w:rsid w:val="00403C82"/>
    <w:rsid w:val="00412DE4"/>
    <w:rsid w:val="00423A42"/>
    <w:rsid w:val="00424656"/>
    <w:rsid w:val="00426717"/>
    <w:rsid w:val="00426959"/>
    <w:rsid w:val="00432D00"/>
    <w:rsid w:val="004336E6"/>
    <w:rsid w:val="004578D2"/>
    <w:rsid w:val="004826EF"/>
    <w:rsid w:val="00485D3F"/>
    <w:rsid w:val="00495C73"/>
    <w:rsid w:val="004A21D9"/>
    <w:rsid w:val="004B6209"/>
    <w:rsid w:val="004C1A60"/>
    <w:rsid w:val="004C5DC6"/>
    <w:rsid w:val="004D70D0"/>
    <w:rsid w:val="004E2B52"/>
    <w:rsid w:val="004F3FBA"/>
    <w:rsid w:val="004F7C00"/>
    <w:rsid w:val="00503E75"/>
    <w:rsid w:val="0051403A"/>
    <w:rsid w:val="00525EF9"/>
    <w:rsid w:val="005374EE"/>
    <w:rsid w:val="00552A4D"/>
    <w:rsid w:val="00561535"/>
    <w:rsid w:val="00577ADC"/>
    <w:rsid w:val="00580998"/>
    <w:rsid w:val="00587686"/>
    <w:rsid w:val="0058768B"/>
    <w:rsid w:val="005A11F5"/>
    <w:rsid w:val="005A5350"/>
    <w:rsid w:val="005B04D1"/>
    <w:rsid w:val="005B22B7"/>
    <w:rsid w:val="005C3D02"/>
    <w:rsid w:val="005C4459"/>
    <w:rsid w:val="005D6322"/>
    <w:rsid w:val="005F5994"/>
    <w:rsid w:val="0061334E"/>
    <w:rsid w:val="00613FD1"/>
    <w:rsid w:val="006214D3"/>
    <w:rsid w:val="006256A0"/>
    <w:rsid w:val="0066072E"/>
    <w:rsid w:val="006731D5"/>
    <w:rsid w:val="006737DD"/>
    <w:rsid w:val="00681200"/>
    <w:rsid w:val="00685EA1"/>
    <w:rsid w:val="00691D00"/>
    <w:rsid w:val="0069633B"/>
    <w:rsid w:val="006A22D2"/>
    <w:rsid w:val="006A5984"/>
    <w:rsid w:val="006B2AA4"/>
    <w:rsid w:val="006B7CB6"/>
    <w:rsid w:val="006C46E2"/>
    <w:rsid w:val="006C57C7"/>
    <w:rsid w:val="006D043B"/>
    <w:rsid w:val="006D5C2F"/>
    <w:rsid w:val="006D7DE8"/>
    <w:rsid w:val="006E40CB"/>
    <w:rsid w:val="006F6379"/>
    <w:rsid w:val="007026F1"/>
    <w:rsid w:val="00711281"/>
    <w:rsid w:val="007246B7"/>
    <w:rsid w:val="007316CB"/>
    <w:rsid w:val="00731763"/>
    <w:rsid w:val="0073419F"/>
    <w:rsid w:val="007451E5"/>
    <w:rsid w:val="00767312"/>
    <w:rsid w:val="007769F3"/>
    <w:rsid w:val="007A3B9B"/>
    <w:rsid w:val="007C1D22"/>
    <w:rsid w:val="007C5251"/>
    <w:rsid w:val="007D1F43"/>
    <w:rsid w:val="007D54DC"/>
    <w:rsid w:val="007E01C8"/>
    <w:rsid w:val="007E2EC4"/>
    <w:rsid w:val="007E44D0"/>
    <w:rsid w:val="007E6C07"/>
    <w:rsid w:val="007E6D0A"/>
    <w:rsid w:val="00805745"/>
    <w:rsid w:val="00814FB5"/>
    <w:rsid w:val="008248B3"/>
    <w:rsid w:val="00830B10"/>
    <w:rsid w:val="0083592D"/>
    <w:rsid w:val="0083738B"/>
    <w:rsid w:val="00840733"/>
    <w:rsid w:val="00856196"/>
    <w:rsid w:val="00862A3A"/>
    <w:rsid w:val="008761A2"/>
    <w:rsid w:val="008773CC"/>
    <w:rsid w:val="0089426D"/>
    <w:rsid w:val="008A7600"/>
    <w:rsid w:val="008B40AE"/>
    <w:rsid w:val="008B5000"/>
    <w:rsid w:val="008B786E"/>
    <w:rsid w:val="008C347C"/>
    <w:rsid w:val="008E184D"/>
    <w:rsid w:val="008E4B7F"/>
    <w:rsid w:val="008F44D2"/>
    <w:rsid w:val="008F4615"/>
    <w:rsid w:val="00924E5F"/>
    <w:rsid w:val="009306A9"/>
    <w:rsid w:val="009309EC"/>
    <w:rsid w:val="0093410D"/>
    <w:rsid w:val="00940FBC"/>
    <w:rsid w:val="009677B1"/>
    <w:rsid w:val="00972BCB"/>
    <w:rsid w:val="0097668D"/>
    <w:rsid w:val="00983784"/>
    <w:rsid w:val="009862E8"/>
    <w:rsid w:val="00992C5A"/>
    <w:rsid w:val="00995108"/>
    <w:rsid w:val="009A1CB5"/>
    <w:rsid w:val="009A4015"/>
    <w:rsid w:val="009A5E7C"/>
    <w:rsid w:val="009B51BA"/>
    <w:rsid w:val="009C11CA"/>
    <w:rsid w:val="009D2CC5"/>
    <w:rsid w:val="009D417C"/>
    <w:rsid w:val="009E3EAD"/>
    <w:rsid w:val="009F042A"/>
    <w:rsid w:val="00A07E58"/>
    <w:rsid w:val="00A131DC"/>
    <w:rsid w:val="00A13726"/>
    <w:rsid w:val="00A13DA7"/>
    <w:rsid w:val="00A20395"/>
    <w:rsid w:val="00A22551"/>
    <w:rsid w:val="00A309A0"/>
    <w:rsid w:val="00A3738A"/>
    <w:rsid w:val="00A45B45"/>
    <w:rsid w:val="00A731D6"/>
    <w:rsid w:val="00A81F83"/>
    <w:rsid w:val="00A93744"/>
    <w:rsid w:val="00AB0270"/>
    <w:rsid w:val="00AC0381"/>
    <w:rsid w:val="00AD3C21"/>
    <w:rsid w:val="00AD563A"/>
    <w:rsid w:val="00AD56F5"/>
    <w:rsid w:val="00AF5D41"/>
    <w:rsid w:val="00AF660A"/>
    <w:rsid w:val="00B1299F"/>
    <w:rsid w:val="00B135FA"/>
    <w:rsid w:val="00B14771"/>
    <w:rsid w:val="00B170F3"/>
    <w:rsid w:val="00B30C8C"/>
    <w:rsid w:val="00B42F0F"/>
    <w:rsid w:val="00B45B51"/>
    <w:rsid w:val="00B47685"/>
    <w:rsid w:val="00B6379D"/>
    <w:rsid w:val="00B64224"/>
    <w:rsid w:val="00B664EF"/>
    <w:rsid w:val="00B7796C"/>
    <w:rsid w:val="00B815FF"/>
    <w:rsid w:val="00B870B9"/>
    <w:rsid w:val="00B93CFC"/>
    <w:rsid w:val="00BA0C36"/>
    <w:rsid w:val="00BB0AB1"/>
    <w:rsid w:val="00BC7ACC"/>
    <w:rsid w:val="00BD4BF0"/>
    <w:rsid w:val="00BD663E"/>
    <w:rsid w:val="00BE5250"/>
    <w:rsid w:val="00BF2170"/>
    <w:rsid w:val="00BF3577"/>
    <w:rsid w:val="00C204A9"/>
    <w:rsid w:val="00C326AF"/>
    <w:rsid w:val="00C449E8"/>
    <w:rsid w:val="00C539FA"/>
    <w:rsid w:val="00C53A86"/>
    <w:rsid w:val="00C67D5F"/>
    <w:rsid w:val="00C71F25"/>
    <w:rsid w:val="00C72EB4"/>
    <w:rsid w:val="00C80AAB"/>
    <w:rsid w:val="00C83714"/>
    <w:rsid w:val="00C93BE4"/>
    <w:rsid w:val="00CB2548"/>
    <w:rsid w:val="00CC4CE6"/>
    <w:rsid w:val="00CD48AA"/>
    <w:rsid w:val="00CD7344"/>
    <w:rsid w:val="00CE3F95"/>
    <w:rsid w:val="00CF48D1"/>
    <w:rsid w:val="00CF5724"/>
    <w:rsid w:val="00D00F0A"/>
    <w:rsid w:val="00D139B6"/>
    <w:rsid w:val="00D40E6E"/>
    <w:rsid w:val="00D4704C"/>
    <w:rsid w:val="00D57B63"/>
    <w:rsid w:val="00D639BC"/>
    <w:rsid w:val="00D662F6"/>
    <w:rsid w:val="00D71A24"/>
    <w:rsid w:val="00D721EC"/>
    <w:rsid w:val="00D81E63"/>
    <w:rsid w:val="00D8645F"/>
    <w:rsid w:val="00D865B9"/>
    <w:rsid w:val="00D92B76"/>
    <w:rsid w:val="00D930E5"/>
    <w:rsid w:val="00D954AB"/>
    <w:rsid w:val="00D97A37"/>
    <w:rsid w:val="00D97BBB"/>
    <w:rsid w:val="00DB0038"/>
    <w:rsid w:val="00DB51A4"/>
    <w:rsid w:val="00DB59BF"/>
    <w:rsid w:val="00E2097C"/>
    <w:rsid w:val="00E279F4"/>
    <w:rsid w:val="00E46721"/>
    <w:rsid w:val="00E51F7D"/>
    <w:rsid w:val="00E52912"/>
    <w:rsid w:val="00E5392E"/>
    <w:rsid w:val="00E65442"/>
    <w:rsid w:val="00E907BE"/>
    <w:rsid w:val="00E92BB0"/>
    <w:rsid w:val="00EB2778"/>
    <w:rsid w:val="00EB3C7A"/>
    <w:rsid w:val="00EB6187"/>
    <w:rsid w:val="00EB6499"/>
    <w:rsid w:val="00EC1158"/>
    <w:rsid w:val="00EE6F4F"/>
    <w:rsid w:val="00EF4486"/>
    <w:rsid w:val="00EF694A"/>
    <w:rsid w:val="00F01BC0"/>
    <w:rsid w:val="00F16736"/>
    <w:rsid w:val="00F17E59"/>
    <w:rsid w:val="00F32933"/>
    <w:rsid w:val="00F35178"/>
    <w:rsid w:val="00F51BD4"/>
    <w:rsid w:val="00F568F2"/>
    <w:rsid w:val="00F658EA"/>
    <w:rsid w:val="00F73BC3"/>
    <w:rsid w:val="00F73FFA"/>
    <w:rsid w:val="00F80040"/>
    <w:rsid w:val="00F85AC4"/>
    <w:rsid w:val="00FA55D5"/>
    <w:rsid w:val="00FB3809"/>
    <w:rsid w:val="00FD3AC1"/>
    <w:rsid w:val="00FE24FE"/>
    <w:rsid w:val="00FE61DB"/>
    <w:rsid w:val="00FE7669"/>
    <w:rsid w:val="00FF0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A49F"/>
  <w15:docId w15:val="{7A187FD6-0C6B-44B3-903A-A0EABF7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C2"/>
    <w:pPr>
      <w:spacing w:after="0" w:line="240" w:lineRule="auto"/>
    </w:pPr>
    <w:rPr>
      <w:rFonts w:ascii="Times New Roman" w:eastAsia="SimSun" w:hAnsi="Times New Roman" w:cs="Times New Roman"/>
      <w:sz w:val="24"/>
      <w:szCs w:val="24"/>
      <w:lang w:eastAsia="zh-CN"/>
    </w:rPr>
  </w:style>
  <w:style w:type="paragraph" w:styleId="Ttulo1">
    <w:name w:val="heading 1"/>
    <w:basedOn w:val="Normal"/>
    <w:next w:val="Normal"/>
    <w:link w:val="Ttulo1Char"/>
    <w:uiPriority w:val="9"/>
    <w:qFormat/>
    <w:rsid w:val="00EF44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206FC2"/>
    <w:pPr>
      <w:keepNext/>
      <w:jc w:val="center"/>
      <w:outlineLvl w:val="1"/>
    </w:pPr>
    <w:rPr>
      <w:rFonts w:ascii="Bookman Old Style" w:eastAsia="Times New Roman" w:hAnsi="Bookman Old Style"/>
      <w:b/>
      <w:color w:val="000000"/>
      <w:spacing w:val="100"/>
      <w:sz w:val="28"/>
      <w:szCs w:val="20"/>
      <w:lang w:eastAsia="pt-BR"/>
    </w:rPr>
  </w:style>
  <w:style w:type="paragraph" w:styleId="Ttulo3">
    <w:name w:val="heading 3"/>
    <w:basedOn w:val="Normal"/>
    <w:next w:val="Normal"/>
    <w:link w:val="Ttulo3Char"/>
    <w:qFormat/>
    <w:rsid w:val="00206FC2"/>
    <w:pPr>
      <w:keepNext/>
      <w:jc w:val="center"/>
      <w:outlineLvl w:val="2"/>
    </w:pPr>
    <w:rPr>
      <w:rFonts w:ascii="Bookman Old Style" w:eastAsia="Times New Roman" w:hAnsi="Bookman Old Style"/>
      <w:b/>
      <w:color w:val="000000"/>
      <w:spacing w:val="90"/>
      <w:sz w:val="20"/>
      <w:szCs w:val="20"/>
      <w:lang w:eastAsia="pt-BR"/>
    </w:rPr>
  </w:style>
  <w:style w:type="paragraph" w:styleId="Ttulo4">
    <w:name w:val="heading 4"/>
    <w:basedOn w:val="Normal"/>
    <w:next w:val="Normal"/>
    <w:link w:val="Ttulo4Char"/>
    <w:qFormat/>
    <w:rsid w:val="00206FC2"/>
    <w:pPr>
      <w:keepNext/>
      <w:jc w:val="center"/>
      <w:outlineLvl w:val="3"/>
    </w:pPr>
    <w:rPr>
      <w:rFonts w:eastAsia="Times New Roman"/>
      <w:b/>
      <w:bCs/>
      <w:sz w:val="52"/>
      <w:szCs w:val="20"/>
      <w:u w:val="single"/>
    </w:rPr>
  </w:style>
  <w:style w:type="paragraph" w:styleId="Ttulo6">
    <w:name w:val="heading 6"/>
    <w:basedOn w:val="Normal"/>
    <w:next w:val="Normal"/>
    <w:link w:val="Ttulo6Char"/>
    <w:uiPriority w:val="9"/>
    <w:semiHidden/>
    <w:unhideWhenUsed/>
    <w:qFormat/>
    <w:rsid w:val="00FB3809"/>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FC2"/>
    <w:rPr>
      <w:rFonts w:ascii="Bookman Old Style" w:eastAsia="Times New Roman" w:hAnsi="Bookman Old Style" w:cs="Times New Roman"/>
      <w:b/>
      <w:color w:val="000000"/>
      <w:spacing w:val="100"/>
      <w:sz w:val="28"/>
      <w:szCs w:val="20"/>
      <w:lang w:eastAsia="pt-BR"/>
    </w:rPr>
  </w:style>
  <w:style w:type="character" w:customStyle="1" w:styleId="Ttulo3Char">
    <w:name w:val="Título 3 Char"/>
    <w:basedOn w:val="Fontepargpadro"/>
    <w:link w:val="Ttulo3"/>
    <w:rsid w:val="00206FC2"/>
    <w:rPr>
      <w:rFonts w:ascii="Bookman Old Style" w:eastAsia="Times New Roman" w:hAnsi="Bookman Old Style" w:cs="Times New Roman"/>
      <w:b/>
      <w:color w:val="000000"/>
      <w:spacing w:val="90"/>
      <w:sz w:val="20"/>
      <w:szCs w:val="20"/>
      <w:lang w:eastAsia="pt-BR"/>
    </w:rPr>
  </w:style>
  <w:style w:type="character" w:customStyle="1" w:styleId="Ttulo4Char">
    <w:name w:val="Título 4 Char"/>
    <w:basedOn w:val="Fontepargpadro"/>
    <w:link w:val="Ttulo4"/>
    <w:rsid w:val="00206FC2"/>
    <w:rPr>
      <w:rFonts w:ascii="Times New Roman" w:eastAsia="Times New Roman" w:hAnsi="Times New Roman" w:cs="Times New Roman"/>
      <w:b/>
      <w:bCs/>
      <w:sz w:val="52"/>
      <w:szCs w:val="20"/>
      <w:u w:val="single"/>
      <w:lang w:eastAsia="zh-CN"/>
    </w:rPr>
  </w:style>
  <w:style w:type="paragraph" w:styleId="Rodap">
    <w:name w:val="footer"/>
    <w:basedOn w:val="Normal"/>
    <w:link w:val="RodapChar"/>
    <w:rsid w:val="00206FC2"/>
    <w:pPr>
      <w:tabs>
        <w:tab w:val="center" w:pos="4419"/>
        <w:tab w:val="right" w:pos="8838"/>
      </w:tabs>
    </w:pPr>
    <w:rPr>
      <w:rFonts w:eastAsia="Times New Roman"/>
      <w:color w:val="0000FF"/>
      <w:sz w:val="32"/>
      <w:szCs w:val="20"/>
      <w:lang w:eastAsia="pt-BR"/>
    </w:rPr>
  </w:style>
  <w:style w:type="character" w:customStyle="1" w:styleId="RodapChar">
    <w:name w:val="Rodapé Char"/>
    <w:basedOn w:val="Fontepargpadro"/>
    <w:link w:val="Rodap"/>
    <w:rsid w:val="00206FC2"/>
    <w:rPr>
      <w:rFonts w:ascii="Times New Roman" w:eastAsia="Times New Roman" w:hAnsi="Times New Roman" w:cs="Times New Roman"/>
      <w:color w:val="0000FF"/>
      <w:sz w:val="32"/>
      <w:szCs w:val="20"/>
      <w:lang w:eastAsia="pt-BR"/>
    </w:rPr>
  </w:style>
  <w:style w:type="paragraph" w:styleId="PargrafodaLista">
    <w:name w:val="List Paragraph"/>
    <w:basedOn w:val="Normal"/>
    <w:uiPriority w:val="34"/>
    <w:qFormat/>
    <w:rsid w:val="00206FC2"/>
    <w:pPr>
      <w:ind w:left="720"/>
      <w:contextualSpacing/>
    </w:pPr>
  </w:style>
  <w:style w:type="paragraph" w:styleId="Textodebalo">
    <w:name w:val="Balloon Text"/>
    <w:basedOn w:val="Normal"/>
    <w:link w:val="TextodebaloChar"/>
    <w:uiPriority w:val="99"/>
    <w:semiHidden/>
    <w:unhideWhenUsed/>
    <w:rsid w:val="004578D2"/>
    <w:rPr>
      <w:rFonts w:ascii="Tahoma" w:hAnsi="Tahoma" w:cs="Tahoma"/>
      <w:sz w:val="16"/>
      <w:szCs w:val="16"/>
    </w:rPr>
  </w:style>
  <w:style w:type="character" w:customStyle="1" w:styleId="TextodebaloChar">
    <w:name w:val="Texto de balão Char"/>
    <w:basedOn w:val="Fontepargpadro"/>
    <w:link w:val="Textodebalo"/>
    <w:uiPriority w:val="99"/>
    <w:semiHidden/>
    <w:rsid w:val="004578D2"/>
    <w:rPr>
      <w:rFonts w:ascii="Tahoma" w:eastAsia="SimSun" w:hAnsi="Tahoma" w:cs="Tahoma"/>
      <w:sz w:val="16"/>
      <w:szCs w:val="16"/>
      <w:lang w:eastAsia="zh-CN"/>
    </w:rPr>
  </w:style>
  <w:style w:type="paragraph" w:styleId="Cabealho">
    <w:name w:val="header"/>
    <w:basedOn w:val="Normal"/>
    <w:link w:val="CabealhoChar"/>
    <w:uiPriority w:val="99"/>
    <w:unhideWhenUsed/>
    <w:rsid w:val="00182126"/>
    <w:pPr>
      <w:tabs>
        <w:tab w:val="center" w:pos="4252"/>
        <w:tab w:val="right" w:pos="8504"/>
      </w:tabs>
    </w:pPr>
  </w:style>
  <w:style w:type="character" w:customStyle="1" w:styleId="CabealhoChar">
    <w:name w:val="Cabeçalho Char"/>
    <w:basedOn w:val="Fontepargpadro"/>
    <w:link w:val="Cabealho"/>
    <w:uiPriority w:val="99"/>
    <w:rsid w:val="00182126"/>
    <w:rPr>
      <w:rFonts w:ascii="Times New Roman" w:eastAsia="SimSun" w:hAnsi="Times New Roman" w:cs="Times New Roman"/>
      <w:sz w:val="24"/>
      <w:szCs w:val="24"/>
      <w:lang w:eastAsia="zh-CN"/>
    </w:rPr>
  </w:style>
  <w:style w:type="paragraph" w:styleId="NormalWeb">
    <w:name w:val="Normal (Web)"/>
    <w:basedOn w:val="Normal"/>
    <w:uiPriority w:val="99"/>
    <w:unhideWhenUsed/>
    <w:rsid w:val="004826EF"/>
    <w:pPr>
      <w:spacing w:before="100" w:beforeAutospacing="1" w:after="100" w:afterAutospacing="1"/>
    </w:pPr>
    <w:rPr>
      <w:rFonts w:eastAsia="Times New Roman"/>
      <w:lang w:eastAsia="pt-BR"/>
    </w:rPr>
  </w:style>
  <w:style w:type="paragraph" w:styleId="Recuodecorpodetexto3">
    <w:name w:val="Body Text Indent 3"/>
    <w:basedOn w:val="Normal"/>
    <w:link w:val="Recuodecorpodetexto3Char"/>
    <w:rsid w:val="004F7C00"/>
    <w:pPr>
      <w:ind w:left="360"/>
      <w:jc w:val="both"/>
    </w:pPr>
    <w:rPr>
      <w:rFonts w:eastAsia="Times New Roman"/>
      <w:i/>
      <w:sz w:val="28"/>
      <w:szCs w:val="20"/>
      <w:lang w:eastAsia="pt-BR"/>
    </w:rPr>
  </w:style>
  <w:style w:type="character" w:customStyle="1" w:styleId="Recuodecorpodetexto3Char">
    <w:name w:val="Recuo de corpo de texto 3 Char"/>
    <w:basedOn w:val="Fontepargpadro"/>
    <w:link w:val="Recuodecorpodetexto3"/>
    <w:rsid w:val="004F7C00"/>
    <w:rPr>
      <w:rFonts w:ascii="Times New Roman" w:eastAsia="Times New Roman" w:hAnsi="Times New Roman" w:cs="Times New Roman"/>
      <w:i/>
      <w:sz w:val="28"/>
      <w:szCs w:val="20"/>
      <w:lang w:eastAsia="pt-BR"/>
    </w:rPr>
  </w:style>
  <w:style w:type="paragraph" w:styleId="Recuodecorpodetexto2">
    <w:name w:val="Body Text Indent 2"/>
    <w:basedOn w:val="Normal"/>
    <w:link w:val="Recuodecorpodetexto2Char"/>
    <w:rsid w:val="004F7C00"/>
    <w:pPr>
      <w:ind w:left="1134"/>
      <w:jc w:val="both"/>
    </w:pPr>
    <w:rPr>
      <w:rFonts w:eastAsia="Times New Roman"/>
      <w:i/>
      <w:color w:val="0000FF"/>
      <w:sz w:val="28"/>
      <w:szCs w:val="20"/>
      <w:lang w:eastAsia="pt-BR"/>
    </w:rPr>
  </w:style>
  <w:style w:type="character" w:customStyle="1" w:styleId="Recuodecorpodetexto2Char">
    <w:name w:val="Recuo de corpo de texto 2 Char"/>
    <w:basedOn w:val="Fontepargpadro"/>
    <w:link w:val="Recuodecorpodetexto2"/>
    <w:rsid w:val="004F7C00"/>
    <w:rPr>
      <w:rFonts w:ascii="Times New Roman" w:eastAsia="Times New Roman" w:hAnsi="Times New Roman" w:cs="Times New Roman"/>
      <w:i/>
      <w:color w:val="0000FF"/>
      <w:sz w:val="28"/>
      <w:szCs w:val="20"/>
      <w:lang w:eastAsia="pt-BR"/>
    </w:rPr>
  </w:style>
  <w:style w:type="paragraph" w:customStyle="1" w:styleId="Ementa">
    <w:name w:val="Ementa"/>
    <w:basedOn w:val="Normal"/>
    <w:uiPriority w:val="1"/>
    <w:qFormat/>
    <w:rsid w:val="004F7C00"/>
    <w:pPr>
      <w:spacing w:line="276" w:lineRule="auto"/>
      <w:ind w:left="1134"/>
      <w:jc w:val="both"/>
    </w:pPr>
    <w:rPr>
      <w:rFonts w:ascii="Arial Narrow" w:eastAsia="Calibri" w:hAnsi="Arial Narrow"/>
      <w:i/>
      <w:sz w:val="22"/>
      <w:szCs w:val="22"/>
      <w:lang w:eastAsia="en-US"/>
    </w:rPr>
  </w:style>
  <w:style w:type="character" w:customStyle="1" w:styleId="Ttulo6Char">
    <w:name w:val="Título 6 Char"/>
    <w:basedOn w:val="Fontepargpadro"/>
    <w:link w:val="Ttulo6"/>
    <w:uiPriority w:val="9"/>
    <w:semiHidden/>
    <w:rsid w:val="00FB3809"/>
    <w:rPr>
      <w:rFonts w:asciiTheme="majorHAnsi" w:eastAsiaTheme="majorEastAsia" w:hAnsiTheme="majorHAnsi" w:cstheme="majorBidi"/>
      <w:color w:val="1F4D78" w:themeColor="accent1" w:themeShade="7F"/>
      <w:sz w:val="24"/>
      <w:szCs w:val="24"/>
      <w:lang w:eastAsia="zh-CN"/>
    </w:rPr>
  </w:style>
  <w:style w:type="paragraph" w:styleId="Corpodetexto">
    <w:name w:val="Body Text"/>
    <w:basedOn w:val="Normal"/>
    <w:link w:val="CorpodetextoChar"/>
    <w:uiPriority w:val="99"/>
    <w:semiHidden/>
    <w:unhideWhenUsed/>
    <w:rsid w:val="00FB3809"/>
    <w:pPr>
      <w:spacing w:after="120"/>
    </w:pPr>
  </w:style>
  <w:style w:type="character" w:customStyle="1" w:styleId="CorpodetextoChar">
    <w:name w:val="Corpo de texto Char"/>
    <w:basedOn w:val="Fontepargpadro"/>
    <w:link w:val="Corpodetexto"/>
    <w:uiPriority w:val="99"/>
    <w:semiHidden/>
    <w:rsid w:val="00FB3809"/>
    <w:rPr>
      <w:rFonts w:ascii="Times New Roman" w:eastAsia="SimSun" w:hAnsi="Times New Roman" w:cs="Times New Roman"/>
      <w:sz w:val="24"/>
      <w:szCs w:val="24"/>
      <w:lang w:eastAsia="zh-CN"/>
    </w:rPr>
  </w:style>
  <w:style w:type="character" w:customStyle="1" w:styleId="Ttulo1Char">
    <w:name w:val="Título 1 Char"/>
    <w:basedOn w:val="Fontepargpadro"/>
    <w:link w:val="Ttulo1"/>
    <w:uiPriority w:val="9"/>
    <w:rsid w:val="00EF4486"/>
    <w:rPr>
      <w:rFonts w:asciiTheme="majorHAnsi" w:eastAsiaTheme="majorEastAsia" w:hAnsiTheme="majorHAnsi" w:cstheme="majorBidi"/>
      <w:color w:val="2E74B5" w:themeColor="accent1" w:themeShade="BF"/>
      <w:sz w:val="32"/>
      <w:szCs w:val="32"/>
      <w:lang w:eastAsia="zh-CN"/>
    </w:rPr>
  </w:style>
  <w:style w:type="character" w:styleId="Hyperlink">
    <w:name w:val="Hyperlink"/>
    <w:basedOn w:val="Fontepargpadro"/>
    <w:uiPriority w:val="99"/>
    <w:unhideWhenUsed/>
    <w:rsid w:val="00EF4486"/>
    <w:rPr>
      <w:color w:val="0563C1" w:themeColor="hyperlink"/>
      <w:u w:val="single"/>
    </w:rPr>
  </w:style>
  <w:style w:type="character" w:styleId="MenoPendente">
    <w:name w:val="Unresolved Mention"/>
    <w:basedOn w:val="Fontepargpadro"/>
    <w:uiPriority w:val="99"/>
    <w:semiHidden/>
    <w:unhideWhenUsed/>
    <w:rsid w:val="00EF4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311">
      <w:bodyDiv w:val="1"/>
      <w:marLeft w:val="0"/>
      <w:marRight w:val="0"/>
      <w:marTop w:val="0"/>
      <w:marBottom w:val="0"/>
      <w:divBdr>
        <w:top w:val="none" w:sz="0" w:space="0" w:color="auto"/>
        <w:left w:val="none" w:sz="0" w:space="0" w:color="auto"/>
        <w:bottom w:val="none" w:sz="0" w:space="0" w:color="auto"/>
        <w:right w:val="none" w:sz="0" w:space="0" w:color="auto"/>
      </w:divBdr>
    </w:div>
    <w:div w:id="262342444">
      <w:bodyDiv w:val="1"/>
      <w:marLeft w:val="0"/>
      <w:marRight w:val="0"/>
      <w:marTop w:val="0"/>
      <w:marBottom w:val="0"/>
      <w:divBdr>
        <w:top w:val="none" w:sz="0" w:space="0" w:color="auto"/>
        <w:left w:val="none" w:sz="0" w:space="0" w:color="auto"/>
        <w:bottom w:val="none" w:sz="0" w:space="0" w:color="auto"/>
        <w:right w:val="none" w:sz="0" w:space="0" w:color="auto"/>
      </w:divBdr>
    </w:div>
    <w:div w:id="70899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EAA7-01FC-4908-8EC0-63690461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685</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Agente</dc:creator>
  <cp:lastModifiedBy>Luiz Fernando Ferreira</cp:lastModifiedBy>
  <cp:revision>23</cp:revision>
  <cp:lastPrinted>2022-04-11T16:55:00Z</cp:lastPrinted>
  <dcterms:created xsi:type="dcterms:W3CDTF">2025-06-11T23:42:00Z</dcterms:created>
  <dcterms:modified xsi:type="dcterms:W3CDTF">2025-06-12T12:50:00Z</dcterms:modified>
</cp:coreProperties>
</file>