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5A18CF35" w:rsidR="002E0541" w:rsidRPr="004206BD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4206BD">
        <w:rPr>
          <w:rFonts w:ascii="Calibri" w:hAnsi="Calibri" w:cs="Calibri"/>
          <w:iCs/>
        </w:rPr>
        <w:t>O</w:t>
      </w:r>
      <w:r w:rsidR="008645DC" w:rsidRPr="004206BD">
        <w:rPr>
          <w:rFonts w:ascii="Calibri" w:hAnsi="Calibri" w:cs="Calibri"/>
          <w:iCs/>
        </w:rPr>
        <w:t xml:space="preserve"> </w:t>
      </w:r>
      <w:r w:rsidRPr="004206BD">
        <w:rPr>
          <w:rFonts w:ascii="Calibri" w:hAnsi="Calibri" w:cs="Calibri"/>
          <w:iCs/>
        </w:rPr>
        <w:t>Vereador</w:t>
      </w:r>
      <w:r w:rsidR="008645DC" w:rsidRPr="004206BD">
        <w:rPr>
          <w:rFonts w:ascii="Calibri" w:hAnsi="Calibri" w:cs="Calibri"/>
          <w:iCs/>
        </w:rPr>
        <w:t xml:space="preserve"> </w:t>
      </w:r>
      <w:r w:rsidR="00CA59B0">
        <w:rPr>
          <w:rFonts w:ascii="Calibri" w:hAnsi="Calibri" w:cs="Calibri"/>
          <w:iCs/>
        </w:rPr>
        <w:t>Professor Colle</w:t>
      </w:r>
      <w:r w:rsidRPr="004206BD">
        <w:rPr>
          <w:rFonts w:ascii="Calibri" w:hAnsi="Calibri" w:cs="Calibri"/>
          <w:iCs/>
        </w:rPr>
        <w:t xml:space="preserve">, no uso de suas atribuições legais, submete ao Plenário da Câmara </w:t>
      </w:r>
      <w:r w:rsidR="00B50157" w:rsidRPr="004206BD">
        <w:rPr>
          <w:rFonts w:ascii="Calibri" w:hAnsi="Calibri" w:cs="Calibri"/>
          <w:iCs/>
        </w:rPr>
        <w:t xml:space="preserve">Municipal </w:t>
      </w:r>
      <w:r w:rsidRPr="004206BD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Pr="004206BD" w:rsidRDefault="00EF60C4" w:rsidP="002E0541">
      <w:pPr>
        <w:jc w:val="center"/>
        <w:rPr>
          <w:b/>
          <w:sz w:val="36"/>
          <w:szCs w:val="36"/>
        </w:rPr>
      </w:pPr>
    </w:p>
    <w:p w14:paraId="6D1AA738" w14:textId="02BB175B" w:rsidR="002E0541" w:rsidRPr="004206BD" w:rsidRDefault="002E0541" w:rsidP="002E0541">
      <w:pPr>
        <w:jc w:val="center"/>
        <w:rPr>
          <w:b/>
          <w:i/>
          <w:sz w:val="36"/>
          <w:szCs w:val="36"/>
        </w:rPr>
      </w:pPr>
      <w:r w:rsidRPr="004206BD">
        <w:rPr>
          <w:b/>
          <w:sz w:val="36"/>
          <w:szCs w:val="36"/>
        </w:rPr>
        <w:t>PROJETO DE LEI N</w:t>
      </w:r>
      <w:r w:rsidRPr="004206BD">
        <w:rPr>
          <w:rFonts w:asciiTheme="minorHAnsi" w:hAnsiTheme="minorHAnsi" w:cstheme="minorHAnsi"/>
          <w:b/>
          <w:sz w:val="36"/>
          <w:szCs w:val="36"/>
        </w:rPr>
        <w:t>º</w:t>
      </w:r>
      <w:r w:rsidR="00F92051">
        <w:rPr>
          <w:b/>
          <w:sz w:val="36"/>
          <w:szCs w:val="36"/>
        </w:rPr>
        <w:t xml:space="preserve"> </w:t>
      </w:r>
      <w:r w:rsidR="00F61C86">
        <w:rPr>
          <w:b/>
          <w:sz w:val="36"/>
          <w:szCs w:val="36"/>
        </w:rPr>
        <w:t>055</w:t>
      </w:r>
      <w:r w:rsidRPr="004206BD">
        <w:rPr>
          <w:b/>
          <w:iCs/>
          <w:sz w:val="36"/>
          <w:szCs w:val="36"/>
        </w:rPr>
        <w:t>/202</w:t>
      </w:r>
      <w:r w:rsidR="00C54EAF" w:rsidRPr="004206BD">
        <w:rPr>
          <w:b/>
          <w:iCs/>
          <w:sz w:val="36"/>
          <w:szCs w:val="36"/>
        </w:rPr>
        <w:t>5</w:t>
      </w:r>
    </w:p>
    <w:p w14:paraId="49401437" w14:textId="77777777" w:rsidR="00EF60C4" w:rsidRPr="004206BD" w:rsidRDefault="00EF60C4" w:rsidP="00EF60C4">
      <w:pPr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</w:p>
    <w:p w14:paraId="328DFE17" w14:textId="314A77DD" w:rsidR="002E0541" w:rsidRPr="004206BD" w:rsidRDefault="00CA59B0" w:rsidP="002E0541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CA59B0">
        <w:rPr>
          <w:rFonts w:ascii="Calibri" w:eastAsia="Calibri" w:hAnsi="Calibri" w:cs="Calibri"/>
          <w:i/>
          <w:sz w:val="26"/>
          <w:szCs w:val="26"/>
          <w:lang w:eastAsia="en-US"/>
        </w:rPr>
        <w:t>Acrescenta o Artigo </w:t>
      </w:r>
      <w:r w:rsidR="00BA6A3E">
        <w:rPr>
          <w:rFonts w:ascii="Calibri" w:eastAsia="Calibri" w:hAnsi="Calibri" w:cs="Calibri"/>
          <w:i/>
          <w:sz w:val="26"/>
          <w:szCs w:val="26"/>
          <w:lang w:eastAsia="en-US"/>
        </w:rPr>
        <w:t>38-A</w:t>
      </w:r>
      <w:r w:rsidRPr="00CA59B0">
        <w:rPr>
          <w:rFonts w:ascii="Calibri" w:eastAsia="Calibri" w:hAnsi="Calibri" w:cs="Calibri"/>
          <w:i/>
          <w:sz w:val="26"/>
          <w:szCs w:val="26"/>
          <w:lang w:eastAsia="en-US"/>
        </w:rPr>
        <w:t xml:space="preserve"> à Lei Ordinária nº 2.803/2014, de 19 de novembro de 2014</w:t>
      </w:r>
      <w:r>
        <w:rPr>
          <w:rFonts w:ascii="Calibri" w:eastAsia="Calibri" w:hAnsi="Calibri" w:cs="Calibri"/>
          <w:i/>
          <w:sz w:val="26"/>
          <w:szCs w:val="26"/>
          <w:lang w:eastAsia="en-US"/>
        </w:rPr>
        <w:t xml:space="preserve"> (</w:t>
      </w:r>
      <w:r w:rsidRPr="00CA59B0">
        <w:rPr>
          <w:rFonts w:ascii="Calibri" w:eastAsia="Calibri" w:hAnsi="Calibri" w:cs="Calibri"/>
          <w:i/>
          <w:sz w:val="26"/>
          <w:szCs w:val="26"/>
          <w:lang w:eastAsia="en-US"/>
        </w:rPr>
        <w:t>Dispõe sobre a preservação do patrimônio histórico e cultural e cria o Conselho Municipal do Patrimônio Cultural</w:t>
      </w:r>
      <w:r>
        <w:rPr>
          <w:rFonts w:ascii="Calibri" w:eastAsia="Calibri" w:hAnsi="Calibri" w:cs="Calibri"/>
          <w:i/>
          <w:sz w:val="26"/>
          <w:szCs w:val="26"/>
          <w:lang w:eastAsia="en-US"/>
        </w:rPr>
        <w:t>)</w:t>
      </w:r>
      <w:r w:rsidR="002E0541" w:rsidRPr="004206BD">
        <w:rPr>
          <w:rFonts w:ascii="Calibri" w:eastAsia="Calibri" w:hAnsi="Calibri" w:cs="Calibri"/>
          <w:i/>
          <w:sz w:val="26"/>
          <w:szCs w:val="26"/>
          <w:lang w:eastAsia="en-US"/>
        </w:rPr>
        <w:t>.</w:t>
      </w:r>
    </w:p>
    <w:p w14:paraId="4FD7EA08" w14:textId="77777777" w:rsidR="00EF60C4" w:rsidRPr="004206BD" w:rsidRDefault="00EF60C4" w:rsidP="00EF60C4">
      <w:pPr>
        <w:jc w:val="both"/>
        <w:rPr>
          <w:rFonts w:asciiTheme="minorHAnsi" w:hAnsiTheme="minorHAnsi" w:cstheme="minorHAnsi"/>
          <w:iCs/>
        </w:rPr>
      </w:pPr>
    </w:p>
    <w:p w14:paraId="0C280965" w14:textId="20A07AAD" w:rsidR="00BC676B" w:rsidRPr="00BC676B" w:rsidRDefault="002E0541" w:rsidP="00BC676B">
      <w:pPr>
        <w:spacing w:after="120"/>
        <w:jc w:val="both"/>
        <w:rPr>
          <w:rFonts w:ascii="Calibri" w:hAnsi="Calibri" w:cs="Calibri"/>
        </w:rPr>
      </w:pPr>
      <w:r w:rsidRPr="004206BD">
        <w:rPr>
          <w:rFonts w:ascii="Calibri" w:hAnsi="Calibri" w:cs="Calibri"/>
        </w:rPr>
        <w:t>Art. 1</w:t>
      </w:r>
      <w:proofErr w:type="gramStart"/>
      <w:r w:rsidRPr="004206BD">
        <w:rPr>
          <w:rFonts w:ascii="Calibri" w:hAnsi="Calibri" w:cs="Calibri"/>
        </w:rPr>
        <w:t xml:space="preserve">º  </w:t>
      </w:r>
      <w:r w:rsidR="00CA59B0">
        <w:rPr>
          <w:rFonts w:ascii="Calibri" w:hAnsi="Calibri" w:cs="Calibri"/>
        </w:rPr>
        <w:t>Acrescenta</w:t>
      </w:r>
      <w:proofErr w:type="gramEnd"/>
      <w:r w:rsidR="00CA59B0">
        <w:rPr>
          <w:rFonts w:ascii="Calibri" w:hAnsi="Calibri" w:cs="Calibri"/>
        </w:rPr>
        <w:t xml:space="preserve"> o Art. 38-A, </w:t>
      </w:r>
      <w:r w:rsidR="00CA59B0" w:rsidRPr="00CA59B0">
        <w:rPr>
          <w:rFonts w:ascii="Calibri" w:hAnsi="Calibri" w:cs="Calibri"/>
        </w:rPr>
        <w:t>à Lei Ordinária nº 2.803/2014, de 19 de novembro de 2014 (Dispõe sobre a preservação do patrimônio histórico e cultural e cria o Conselho Municipal do Patrimônio Cultural</w:t>
      </w:r>
      <w:r w:rsidR="00CA59B0">
        <w:rPr>
          <w:rFonts w:ascii="Calibri" w:hAnsi="Calibri" w:cs="Calibri"/>
        </w:rPr>
        <w:t>), com a seguinte redação:</w:t>
      </w:r>
    </w:p>
    <w:p w14:paraId="4AA646C7" w14:textId="51D59DAD" w:rsidR="00387113" w:rsidRPr="004206BD" w:rsidRDefault="00CA59B0" w:rsidP="00CA59B0">
      <w:pPr>
        <w:spacing w:after="120"/>
        <w:ind w:left="708"/>
        <w:jc w:val="both"/>
        <w:rPr>
          <w:rFonts w:ascii="Calibri" w:hAnsi="Calibri" w:cs="Calibri"/>
        </w:rPr>
      </w:pPr>
      <w:r w:rsidRPr="00CA59B0">
        <w:rPr>
          <w:rFonts w:ascii="Calibri" w:hAnsi="Calibri" w:cs="Calibri"/>
          <w:i/>
          <w:iCs/>
        </w:rPr>
        <w:t>Art. </w:t>
      </w:r>
      <w:r>
        <w:rPr>
          <w:rFonts w:ascii="Calibri" w:hAnsi="Calibri" w:cs="Calibri"/>
          <w:i/>
          <w:iCs/>
        </w:rPr>
        <w:t>38-A</w:t>
      </w:r>
      <w:r w:rsidRPr="00CA59B0">
        <w:rPr>
          <w:rFonts w:ascii="Arial" w:eastAsiaTheme="minorHAnsi" w:hAnsi="Arial" w:cs="Arial"/>
          <w:color w:val="000000"/>
          <w:sz w:val="23"/>
          <w:szCs w:val="23"/>
          <w:lang w:eastAsia="en-US"/>
        </w:rPr>
        <w:t xml:space="preserve"> </w:t>
      </w:r>
      <w:r w:rsidRPr="00CA59B0">
        <w:rPr>
          <w:rFonts w:ascii="Calibri" w:hAnsi="Calibri" w:cs="Calibri"/>
          <w:i/>
          <w:iCs/>
        </w:rPr>
        <w:t xml:space="preserve">O Poder Executivo Municipal poderá, por </w:t>
      </w:r>
      <w:r>
        <w:rPr>
          <w:rFonts w:ascii="Calibri" w:hAnsi="Calibri" w:cs="Calibri"/>
          <w:i/>
          <w:iCs/>
        </w:rPr>
        <w:t>D</w:t>
      </w:r>
      <w:r w:rsidRPr="00CA59B0">
        <w:rPr>
          <w:rFonts w:ascii="Calibri" w:hAnsi="Calibri" w:cs="Calibri"/>
          <w:i/>
          <w:iCs/>
        </w:rPr>
        <w:t>ecreto, elaborar regulamento da presente lei, naquilo que for necessário</w:t>
      </w:r>
      <w:r w:rsidRPr="00CA59B0">
        <w:rPr>
          <w:rFonts w:ascii="Calibri" w:hAnsi="Calibri" w:cs="Calibri"/>
        </w:rPr>
        <w:t>.</w:t>
      </w:r>
    </w:p>
    <w:p w14:paraId="7EC558EF" w14:textId="7C0135FF" w:rsidR="00387113" w:rsidRPr="004206BD" w:rsidRDefault="00387113" w:rsidP="00387113">
      <w:pPr>
        <w:spacing w:after="120"/>
        <w:jc w:val="both"/>
        <w:rPr>
          <w:rFonts w:ascii="Calibri" w:hAnsi="Calibri" w:cs="Calibri"/>
        </w:rPr>
      </w:pPr>
      <w:r w:rsidRPr="004206BD">
        <w:rPr>
          <w:rFonts w:ascii="Calibri" w:hAnsi="Calibri" w:cs="Calibri"/>
        </w:rPr>
        <w:t xml:space="preserve">Art. </w:t>
      </w:r>
      <w:r w:rsidR="00CA59B0">
        <w:rPr>
          <w:rFonts w:ascii="Calibri" w:hAnsi="Calibri" w:cs="Calibri"/>
        </w:rPr>
        <w:t>2</w:t>
      </w:r>
      <w:proofErr w:type="gramStart"/>
      <w:r w:rsidRPr="004206BD">
        <w:rPr>
          <w:rFonts w:ascii="Calibri" w:hAnsi="Calibri" w:cs="Calibri"/>
        </w:rPr>
        <w:t xml:space="preserve">º  </w:t>
      </w:r>
      <w:r w:rsidRPr="007F0BE5">
        <w:rPr>
          <w:rFonts w:ascii="Calibri" w:hAnsi="Calibri" w:cs="Calibri"/>
        </w:rPr>
        <w:t>Esta</w:t>
      </w:r>
      <w:proofErr w:type="gramEnd"/>
      <w:r w:rsidRPr="007F0BE5">
        <w:rPr>
          <w:rFonts w:ascii="Calibri" w:hAnsi="Calibri" w:cs="Calibri"/>
        </w:rPr>
        <w:t xml:space="preserve"> Lei entrará em vigor na data de sua publicação</w:t>
      </w:r>
      <w:r w:rsidRPr="004206BD">
        <w:rPr>
          <w:rFonts w:ascii="Calibri" w:hAnsi="Calibri" w:cs="Calibri"/>
        </w:rPr>
        <w:t>.</w:t>
      </w:r>
    </w:p>
    <w:p w14:paraId="1FDAB4B5" w14:textId="77777777" w:rsidR="00064651" w:rsidRPr="004206BD" w:rsidRDefault="00064651" w:rsidP="002868CB">
      <w:pPr>
        <w:spacing w:after="120"/>
        <w:jc w:val="both"/>
        <w:rPr>
          <w:rFonts w:ascii="Calibri" w:hAnsi="Calibri" w:cs="Calibri"/>
        </w:rPr>
      </w:pPr>
    </w:p>
    <w:p w14:paraId="769438A1" w14:textId="77777777" w:rsidR="005774D2" w:rsidRPr="004206BD" w:rsidRDefault="005774D2" w:rsidP="005774D2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2F4D81FC" w14:textId="6E74AFAA" w:rsidR="005774D2" w:rsidRPr="004206BD" w:rsidRDefault="005774D2" w:rsidP="005774D2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4206BD">
        <w:rPr>
          <w:rFonts w:ascii="Calibri" w:hAnsi="Calibri" w:cs="Calibri"/>
        </w:rPr>
        <w:t>Câmara Municipal de Embu-Guaçu,</w:t>
      </w:r>
      <w:r w:rsidR="00CA59B0">
        <w:rPr>
          <w:rFonts w:ascii="Calibri" w:hAnsi="Calibri" w:cs="Calibri"/>
        </w:rPr>
        <w:t xml:space="preserve"> </w:t>
      </w:r>
      <w:r w:rsidR="00BA6A3E">
        <w:rPr>
          <w:rFonts w:ascii="Calibri" w:hAnsi="Calibri" w:cs="Calibri"/>
        </w:rPr>
        <w:t>20</w:t>
      </w:r>
      <w:r w:rsidR="00CA59B0">
        <w:rPr>
          <w:rFonts w:ascii="Calibri" w:hAnsi="Calibri" w:cs="Calibri"/>
        </w:rPr>
        <w:t xml:space="preserve"> de maio</w:t>
      </w:r>
      <w:r w:rsidRPr="004206BD">
        <w:rPr>
          <w:rFonts w:ascii="Calibri" w:hAnsi="Calibri" w:cs="Calibri"/>
        </w:rPr>
        <w:t xml:space="preserve"> de 2025.</w:t>
      </w:r>
    </w:p>
    <w:p w14:paraId="4B806003" w14:textId="77777777" w:rsidR="005774D2" w:rsidRDefault="005774D2" w:rsidP="005774D2">
      <w:pPr>
        <w:spacing w:after="120"/>
        <w:rPr>
          <w:rFonts w:ascii="Calibri" w:hAnsi="Calibri" w:cs="Calibri"/>
        </w:rPr>
      </w:pPr>
    </w:p>
    <w:p w14:paraId="162C43BF" w14:textId="77777777" w:rsidR="00967C69" w:rsidRPr="004206BD" w:rsidRDefault="00967C69" w:rsidP="005774D2">
      <w:pPr>
        <w:spacing w:after="120"/>
        <w:rPr>
          <w:rFonts w:ascii="Calibri" w:hAnsi="Calibri" w:cs="Calibri"/>
        </w:rPr>
      </w:pPr>
    </w:p>
    <w:p w14:paraId="213D57F6" w14:textId="7DBABE3E" w:rsidR="00387113" w:rsidRPr="004206BD" w:rsidRDefault="00CA59B0" w:rsidP="00387113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Professor Colle</w:t>
      </w:r>
    </w:p>
    <w:p w14:paraId="49644B63" w14:textId="112EB515" w:rsidR="00387113" w:rsidRPr="004206BD" w:rsidRDefault="00387113" w:rsidP="00387113">
      <w:pPr>
        <w:spacing w:after="120"/>
        <w:jc w:val="center"/>
        <w:rPr>
          <w:rFonts w:ascii="Calibri" w:hAnsi="Calibri" w:cs="Calibri"/>
        </w:rPr>
      </w:pPr>
      <w:r w:rsidRPr="004206BD">
        <w:rPr>
          <w:rFonts w:ascii="Calibri" w:hAnsi="Calibri" w:cs="Calibri"/>
        </w:rPr>
        <w:t>Vereador –</w:t>
      </w:r>
      <w:r w:rsidR="00CA59B0">
        <w:rPr>
          <w:rFonts w:ascii="Calibri" w:hAnsi="Calibri" w:cs="Calibri"/>
        </w:rPr>
        <w:t>UNIÃO BRASIL</w:t>
      </w:r>
    </w:p>
    <w:p w14:paraId="366B0150" w14:textId="77777777" w:rsidR="005774D2" w:rsidRDefault="005774D2" w:rsidP="002E0541">
      <w:pPr>
        <w:spacing w:after="120"/>
        <w:jc w:val="right"/>
        <w:rPr>
          <w:rFonts w:ascii="Calibri" w:hAnsi="Calibri" w:cs="Calibri"/>
        </w:rPr>
      </w:pPr>
    </w:p>
    <w:p w14:paraId="322E51AE" w14:textId="77777777" w:rsidR="00D92B73" w:rsidRDefault="00D92B73" w:rsidP="0090768C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6EB85EE6" w14:textId="77777777" w:rsidR="00387113" w:rsidRDefault="00387113" w:rsidP="0090768C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346DE4B8" w14:textId="77777777" w:rsidR="00387113" w:rsidRDefault="00387113" w:rsidP="0090768C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5D8C0D00" w14:textId="77777777" w:rsidR="00387113" w:rsidRDefault="00387113" w:rsidP="0090768C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62C551F7" w14:textId="77777777" w:rsidR="00387113" w:rsidRDefault="00387113" w:rsidP="0090768C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0E9074A4" w14:textId="77777777" w:rsidR="00387113" w:rsidRDefault="00387113" w:rsidP="0090768C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233272BD" w14:textId="77777777" w:rsidR="00387113" w:rsidRDefault="00387113" w:rsidP="0090768C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039F06F8" w14:textId="77777777" w:rsidR="00387113" w:rsidRDefault="00387113" w:rsidP="0090768C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423BA80E" w14:textId="77777777" w:rsidR="00D92B73" w:rsidRDefault="00D92B73" w:rsidP="0090768C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0CC7D7FF" w14:textId="77777777" w:rsidR="00D92B73" w:rsidRDefault="00D92B73" w:rsidP="0090768C">
      <w:pPr>
        <w:jc w:val="center"/>
        <w:rPr>
          <w:rFonts w:asciiTheme="minorHAnsi" w:hAnsiTheme="minorHAnsi" w:cstheme="minorHAnsi"/>
          <w:sz w:val="26"/>
          <w:szCs w:val="26"/>
        </w:rPr>
      </w:pPr>
    </w:p>
    <w:p w14:paraId="705211B4" w14:textId="066AAC3D" w:rsidR="0090768C" w:rsidRPr="007C574D" w:rsidRDefault="0090768C" w:rsidP="0090768C">
      <w:pPr>
        <w:jc w:val="center"/>
        <w:rPr>
          <w:rFonts w:asciiTheme="minorHAnsi" w:hAnsiTheme="minorHAnsi" w:cstheme="minorHAnsi"/>
          <w:sz w:val="26"/>
          <w:szCs w:val="26"/>
        </w:rPr>
      </w:pPr>
      <w:r w:rsidRPr="007C574D">
        <w:rPr>
          <w:rFonts w:asciiTheme="minorHAnsi" w:hAnsiTheme="minorHAnsi" w:cstheme="minorHAnsi"/>
          <w:sz w:val="26"/>
          <w:szCs w:val="26"/>
        </w:rPr>
        <w:t>JUSTIFICATIVA</w:t>
      </w:r>
    </w:p>
    <w:p w14:paraId="177E2B51" w14:textId="77777777" w:rsidR="0090768C" w:rsidRPr="004206BD" w:rsidRDefault="0090768C" w:rsidP="0090768C">
      <w:pPr>
        <w:jc w:val="both"/>
        <w:rPr>
          <w:sz w:val="26"/>
          <w:szCs w:val="26"/>
        </w:rPr>
      </w:pPr>
    </w:p>
    <w:p w14:paraId="23B46940" w14:textId="05678267" w:rsidR="00035E52" w:rsidRDefault="00035E52" w:rsidP="00035E52">
      <w:pPr>
        <w:jc w:val="both"/>
        <w:rPr>
          <w:rFonts w:ascii="Calibri" w:hAnsi="Calibri" w:cs="Calibri"/>
        </w:rPr>
      </w:pPr>
      <w:r w:rsidRPr="00035E52">
        <w:rPr>
          <w:rFonts w:ascii="Calibri" w:hAnsi="Calibri" w:cs="Calibri"/>
        </w:rPr>
        <w:lastRenderedPageBreak/>
        <w:t>A Lei Ordinária nº 2.803/2014 instituiu importante marco de preservação do patrimônio cultural municipal, criando o Conselho Municipal do Patrimônio Cultural, mas não previu cláusula de delegação para o Executivo detalhar o rito processual de tombamento por decreto</w:t>
      </w:r>
      <w:r>
        <w:rPr>
          <w:rFonts w:ascii="Calibri" w:hAnsi="Calibri" w:cs="Calibri"/>
        </w:rPr>
        <w:t>.</w:t>
      </w:r>
    </w:p>
    <w:p w14:paraId="49E34128" w14:textId="77777777" w:rsidR="00035E52" w:rsidRPr="00035E52" w:rsidRDefault="00035E52" w:rsidP="00035E52">
      <w:pPr>
        <w:jc w:val="both"/>
        <w:rPr>
          <w:rFonts w:ascii="Calibri" w:hAnsi="Calibri" w:cs="Calibri"/>
        </w:rPr>
      </w:pPr>
    </w:p>
    <w:p w14:paraId="52609CC6" w14:textId="2E476616" w:rsidR="00CA59B0" w:rsidRPr="00CA59B0" w:rsidRDefault="00035E52" w:rsidP="00035E52">
      <w:pPr>
        <w:jc w:val="both"/>
        <w:rPr>
          <w:rFonts w:ascii="Calibri" w:hAnsi="Calibri" w:cs="Calibri"/>
        </w:rPr>
      </w:pPr>
      <w:r w:rsidRPr="00035E52">
        <w:rPr>
          <w:rFonts w:ascii="Calibri" w:hAnsi="Calibri" w:cs="Calibri"/>
        </w:rPr>
        <w:t>A Secretaria de Administração recebeu competência genérica para tombamento pela Lei Complementar nº 175/2022, art. 14, inciso XXII, mas sem normatização executiva específica, o que retarda e prejudica a efetividade dos atos de proteção cultural</w:t>
      </w:r>
      <w:r w:rsidR="00CA59B0" w:rsidRPr="00CA59B0">
        <w:rPr>
          <w:rFonts w:ascii="Calibri" w:hAnsi="Calibri" w:cs="Calibri"/>
        </w:rPr>
        <w:t>.</w:t>
      </w:r>
    </w:p>
    <w:p w14:paraId="5F6B379D" w14:textId="77777777" w:rsidR="00CA59B0" w:rsidRPr="00CA59B0" w:rsidRDefault="00CA59B0" w:rsidP="00CA59B0">
      <w:pPr>
        <w:jc w:val="both"/>
        <w:rPr>
          <w:rFonts w:ascii="Calibri" w:hAnsi="Calibri" w:cs="Calibri"/>
        </w:rPr>
      </w:pPr>
    </w:p>
    <w:p w14:paraId="2F415A27" w14:textId="77777777" w:rsidR="00CA59B0" w:rsidRDefault="00CA59B0" w:rsidP="00CA59B0">
      <w:pPr>
        <w:jc w:val="both"/>
        <w:rPr>
          <w:rFonts w:ascii="Calibri" w:hAnsi="Calibri" w:cs="Calibri"/>
        </w:rPr>
      </w:pPr>
      <w:r w:rsidRPr="00CA59B0">
        <w:rPr>
          <w:rFonts w:ascii="Calibri" w:hAnsi="Calibri" w:cs="Calibri"/>
        </w:rPr>
        <w:t>A delegação ao Executivo para regulamentar a Lei por meio de decreto visa conferir agilidade e flexibilidade na implementação das medidas necessárias à preservação do patrimônio cultural, permitindo ajustes conforme as necessidades administrativas e realidades locais.</w:t>
      </w:r>
    </w:p>
    <w:p w14:paraId="7A5B75C4" w14:textId="77777777" w:rsidR="00035E52" w:rsidRDefault="00035E52" w:rsidP="00CA59B0">
      <w:pPr>
        <w:jc w:val="both"/>
        <w:rPr>
          <w:rFonts w:ascii="Calibri" w:hAnsi="Calibri" w:cs="Calibri"/>
        </w:rPr>
      </w:pPr>
    </w:p>
    <w:p w14:paraId="2418BAFC" w14:textId="6262C1C6" w:rsidR="00035E52" w:rsidRDefault="00035E52" w:rsidP="00035E52">
      <w:pPr>
        <w:jc w:val="both"/>
        <w:rPr>
          <w:rFonts w:ascii="Calibri" w:hAnsi="Calibri" w:cs="Calibri"/>
        </w:rPr>
      </w:pPr>
      <w:r w:rsidRPr="00035E52">
        <w:rPr>
          <w:rFonts w:ascii="Calibri" w:hAnsi="Calibri" w:cs="Calibri"/>
        </w:rPr>
        <w:t>O art. 216 da Constituição Federal define patrimônio cultural como bem de natureza material e imaterial merecedor de proteção e determina que “o Poder Público, com a colaboração da comunidade, promoverá e protegerá o patrimônio cultural […] por meio de inventários, registros, vigilância, tombamento e desapropriação”. A ausência de regulamentação interna fragiliza essa obrigação, dificultando a proteção de bens como a chaminé do Val Flor e a Casa</w:t>
      </w:r>
      <w:r w:rsidRPr="00035E52">
        <w:rPr>
          <w:rFonts w:ascii="Cambria Math" w:hAnsi="Cambria Math" w:cs="Cambria Math"/>
        </w:rPr>
        <w:t>‑</w:t>
      </w:r>
      <w:r w:rsidRPr="00035E52">
        <w:rPr>
          <w:rFonts w:ascii="Calibri" w:hAnsi="Calibri" w:cs="Calibri"/>
        </w:rPr>
        <w:t>Museu.</w:t>
      </w:r>
    </w:p>
    <w:p w14:paraId="7218FD73" w14:textId="77777777" w:rsidR="00035E52" w:rsidRDefault="00035E52" w:rsidP="00035E52">
      <w:pPr>
        <w:jc w:val="both"/>
        <w:rPr>
          <w:rFonts w:ascii="Calibri" w:hAnsi="Calibri" w:cs="Calibri"/>
        </w:rPr>
      </w:pPr>
    </w:p>
    <w:p w14:paraId="3AC5578D" w14:textId="4C7EBFD5" w:rsidR="00035E52" w:rsidRPr="00CA59B0" w:rsidRDefault="00035E52" w:rsidP="00035E5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Com a regulamentação por Decreto do Executivo, teremos mais c</w:t>
      </w:r>
      <w:r w:rsidRPr="00035E52">
        <w:rPr>
          <w:rFonts w:ascii="Calibri" w:hAnsi="Calibri" w:cs="Calibri"/>
        </w:rPr>
        <w:t>eleridade e transparência: formulários padronizados e prazos definidos garantem agilidade e segurança jurídica ao processo de tombamento</w:t>
      </w:r>
      <w:r>
        <w:rPr>
          <w:rFonts w:ascii="Calibri" w:hAnsi="Calibri" w:cs="Calibri"/>
        </w:rPr>
        <w:t>, s</w:t>
      </w:r>
      <w:r w:rsidRPr="00035E52">
        <w:rPr>
          <w:rFonts w:ascii="Calibri" w:hAnsi="Calibri" w:cs="Calibri"/>
        </w:rPr>
        <w:t>egurança institucional: a averbação em cartório confere publicidade e estabilidade aos tombamentos</w:t>
      </w:r>
      <w:r>
        <w:rPr>
          <w:rFonts w:ascii="Calibri" w:hAnsi="Calibri" w:cs="Calibri"/>
        </w:rPr>
        <w:t>, p</w:t>
      </w:r>
      <w:r w:rsidRPr="00035E52">
        <w:rPr>
          <w:rFonts w:ascii="Calibri" w:hAnsi="Calibri" w:cs="Calibri"/>
        </w:rPr>
        <w:t>revenção de danos: prazos de impugnação e sanções administrativas impedem intervenções indevidas</w:t>
      </w:r>
      <w:r>
        <w:rPr>
          <w:rFonts w:ascii="Calibri" w:hAnsi="Calibri" w:cs="Calibri"/>
        </w:rPr>
        <w:t xml:space="preserve"> e a p</w:t>
      </w:r>
      <w:r w:rsidRPr="00035E52">
        <w:rPr>
          <w:rFonts w:ascii="Calibri" w:hAnsi="Calibri" w:cs="Calibri"/>
        </w:rPr>
        <w:t>articipação social: editais públicos e prazos de contestação estimulam o controle comunitário.</w:t>
      </w:r>
    </w:p>
    <w:p w14:paraId="792C5505" w14:textId="77777777" w:rsidR="00CA59B0" w:rsidRPr="00CA59B0" w:rsidRDefault="00CA59B0" w:rsidP="00CA59B0">
      <w:pPr>
        <w:jc w:val="both"/>
        <w:rPr>
          <w:rFonts w:ascii="Calibri" w:hAnsi="Calibri" w:cs="Calibri"/>
        </w:rPr>
      </w:pPr>
    </w:p>
    <w:p w14:paraId="34C68C44" w14:textId="77777777" w:rsidR="00CA59B0" w:rsidRPr="00CA59B0" w:rsidRDefault="00CA59B0" w:rsidP="00CA59B0">
      <w:pPr>
        <w:jc w:val="both"/>
        <w:rPr>
          <w:rFonts w:ascii="Calibri" w:hAnsi="Calibri" w:cs="Calibri"/>
        </w:rPr>
      </w:pPr>
      <w:r w:rsidRPr="00CA59B0">
        <w:rPr>
          <w:rFonts w:ascii="Calibri" w:hAnsi="Calibri" w:cs="Calibri"/>
        </w:rPr>
        <w:t>A iniciativa deste Projeto de Lei está amparada na competência legislativa municipal para legislar sobre assuntos de interesse local, conforme estabelece o artigo 30, inciso I, da Constituição Federal, e no artigo 45 da Lei Orgânica do Município de Embu-Guaçu, que atribui aos vereadores a iniciativa de leis ordinárias.</w:t>
      </w:r>
    </w:p>
    <w:p w14:paraId="3FFFD276" w14:textId="77777777" w:rsidR="00CA59B0" w:rsidRPr="00CA59B0" w:rsidRDefault="00CA59B0" w:rsidP="00CA59B0">
      <w:pPr>
        <w:jc w:val="both"/>
        <w:rPr>
          <w:rFonts w:ascii="Calibri" w:hAnsi="Calibri" w:cs="Calibri"/>
        </w:rPr>
      </w:pPr>
    </w:p>
    <w:p w14:paraId="2E06BCB9" w14:textId="5439D6D4" w:rsidR="00B23904" w:rsidRDefault="00CA59B0" w:rsidP="00CA59B0">
      <w:pPr>
        <w:jc w:val="both"/>
        <w:rPr>
          <w:rFonts w:ascii="Calibri" w:hAnsi="Calibri" w:cs="Calibri"/>
        </w:rPr>
      </w:pPr>
      <w:r w:rsidRPr="00CA59B0">
        <w:rPr>
          <w:rFonts w:ascii="Calibri" w:hAnsi="Calibri" w:cs="Calibri"/>
        </w:rPr>
        <w:t>Dessa forma, a presente proposição busca proporcionar os meios legais para que o Poder Executivo possa regulamentar a Lei nº 2.803/2014, garantindo sua plena eficácia e contribuindo para a preservação do patrimônio histórico e cultural de Embu-Guaçu</w:t>
      </w:r>
      <w:r w:rsidR="00A35048">
        <w:rPr>
          <w:rFonts w:ascii="Calibri" w:hAnsi="Calibri" w:cs="Calibri"/>
        </w:rPr>
        <w:t>.</w:t>
      </w:r>
    </w:p>
    <w:p w14:paraId="3798B6A7" w14:textId="77777777" w:rsidR="00035E52" w:rsidRDefault="00035E52" w:rsidP="00CA59B0">
      <w:pPr>
        <w:jc w:val="both"/>
        <w:rPr>
          <w:rFonts w:ascii="Calibri" w:hAnsi="Calibri" w:cs="Calibri"/>
        </w:rPr>
      </w:pPr>
    </w:p>
    <w:p w14:paraId="282B8B99" w14:textId="25A792FC" w:rsidR="002D0190" w:rsidRPr="004206BD" w:rsidRDefault="00035E52" w:rsidP="00A35048">
      <w:pPr>
        <w:jc w:val="both"/>
        <w:rPr>
          <w:rFonts w:ascii="Calibri" w:hAnsi="Calibri" w:cs="Calibri"/>
        </w:rPr>
      </w:pPr>
      <w:r w:rsidRPr="00035E52">
        <w:rPr>
          <w:rFonts w:ascii="Calibri" w:hAnsi="Calibri" w:cs="Calibri"/>
        </w:rPr>
        <w:t xml:space="preserve">Diante do exposto, </w:t>
      </w:r>
      <w:r>
        <w:rPr>
          <w:rFonts w:ascii="Calibri" w:hAnsi="Calibri" w:cs="Calibri"/>
        </w:rPr>
        <w:t xml:space="preserve">o presente projeto de lei </w:t>
      </w:r>
      <w:r w:rsidRPr="00035E52">
        <w:rPr>
          <w:rFonts w:ascii="Calibri" w:hAnsi="Calibri" w:cs="Calibri"/>
        </w:rPr>
        <w:t>suprirá lacuna legislativa, conferindo ao Executivo o instrumento adequado para detalhar, em tempo hábil, o rito de tombamento e assegurar a proteção efetiva do patrimônio cultural de Embu</w:t>
      </w:r>
      <w:r w:rsidRPr="00035E52">
        <w:rPr>
          <w:rFonts w:ascii="Calibri" w:hAnsi="Calibri" w:cs="Calibri"/>
        </w:rPr>
        <w:noBreakHyphen/>
        <w:t>Guaç</w:t>
      </w:r>
      <w:r>
        <w:rPr>
          <w:rFonts w:ascii="Calibri" w:hAnsi="Calibri" w:cs="Calibri"/>
        </w:rPr>
        <w:t>u.</w:t>
      </w:r>
    </w:p>
    <w:p w14:paraId="7C1F16C4" w14:textId="77777777" w:rsidR="00746FBA" w:rsidRPr="004206BD" w:rsidRDefault="00746FBA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0629F46C" w14:textId="79262D6A" w:rsidR="00CA59B0" w:rsidRDefault="00CA59B0" w:rsidP="00CA59B0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4206BD">
        <w:rPr>
          <w:rFonts w:ascii="Calibri" w:hAnsi="Calibri" w:cs="Calibri"/>
        </w:rPr>
        <w:t>Câmara Municipal de Embu-Guaçu,</w:t>
      </w:r>
      <w:r>
        <w:rPr>
          <w:rFonts w:ascii="Calibri" w:hAnsi="Calibri" w:cs="Calibri"/>
        </w:rPr>
        <w:t xml:space="preserve"> </w:t>
      </w:r>
      <w:r w:rsidR="00BA6A3E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 de maio</w:t>
      </w:r>
      <w:r w:rsidRPr="004206BD">
        <w:rPr>
          <w:rFonts w:ascii="Calibri" w:hAnsi="Calibri" w:cs="Calibri"/>
        </w:rPr>
        <w:t xml:space="preserve"> de 2025.</w:t>
      </w:r>
    </w:p>
    <w:p w14:paraId="34EED539" w14:textId="77777777" w:rsidR="00035E52" w:rsidRPr="004206BD" w:rsidRDefault="00035E52" w:rsidP="00CA59B0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3A359D34" w14:textId="77777777" w:rsidR="00CA59B0" w:rsidRPr="004206BD" w:rsidRDefault="00CA59B0" w:rsidP="00CA59B0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Professor Colle</w:t>
      </w:r>
    </w:p>
    <w:p w14:paraId="35DCA56A" w14:textId="77777777" w:rsidR="00CA59B0" w:rsidRPr="004206BD" w:rsidRDefault="00CA59B0" w:rsidP="00CA59B0">
      <w:pPr>
        <w:spacing w:after="120"/>
        <w:jc w:val="center"/>
        <w:rPr>
          <w:rFonts w:ascii="Calibri" w:hAnsi="Calibri" w:cs="Calibri"/>
        </w:rPr>
      </w:pPr>
      <w:r w:rsidRPr="004206BD">
        <w:rPr>
          <w:rFonts w:ascii="Calibri" w:hAnsi="Calibri" w:cs="Calibri"/>
        </w:rPr>
        <w:t>Vereador –</w:t>
      </w:r>
      <w:r>
        <w:rPr>
          <w:rFonts w:ascii="Calibri" w:hAnsi="Calibri" w:cs="Calibri"/>
        </w:rPr>
        <w:t>UNIÃO BRASIL</w:t>
      </w:r>
    </w:p>
    <w:sectPr w:rsidR="00CA59B0" w:rsidRPr="004206BD" w:rsidSect="00B600FB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1E416" w14:textId="77777777" w:rsidR="00BC7F45" w:rsidRDefault="00BC7F45">
      <w:r>
        <w:separator/>
      </w:r>
    </w:p>
  </w:endnote>
  <w:endnote w:type="continuationSeparator" w:id="0">
    <w:p w14:paraId="6E887884" w14:textId="77777777" w:rsidR="00BC7F45" w:rsidRDefault="00BC7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5BFEB8C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</w:t>
    </w:r>
    <w:r w:rsidR="00CA59B0">
      <w:rPr>
        <w:rFonts w:ascii="Calibri" w:hAnsi="Calibri" w:cs="Calibri"/>
        <w:b/>
        <w:color w:val="215868"/>
        <w:spacing w:val="30"/>
        <w:sz w:val="16"/>
      </w:rPr>
      <w:t>1116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4ADB" w14:textId="77777777" w:rsidR="00BC7F45" w:rsidRDefault="00BC7F45">
      <w:r>
        <w:separator/>
      </w:r>
    </w:p>
  </w:footnote>
  <w:footnote w:type="continuationSeparator" w:id="0">
    <w:p w14:paraId="2CE50605" w14:textId="77777777" w:rsidR="00BC7F45" w:rsidRDefault="00BC7F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033486"/>
    <w:multiLevelType w:val="hybridMultilevel"/>
    <w:tmpl w:val="CFCA294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0496644">
    <w:abstractNumId w:val="17"/>
  </w:num>
  <w:num w:numId="2" w16cid:durableId="2099475415">
    <w:abstractNumId w:val="3"/>
  </w:num>
  <w:num w:numId="3" w16cid:durableId="1161509086">
    <w:abstractNumId w:val="15"/>
  </w:num>
  <w:num w:numId="4" w16cid:durableId="469784661">
    <w:abstractNumId w:val="12"/>
  </w:num>
  <w:num w:numId="5" w16cid:durableId="1063913815">
    <w:abstractNumId w:val="6"/>
  </w:num>
  <w:num w:numId="6" w16cid:durableId="1427077142">
    <w:abstractNumId w:val="16"/>
  </w:num>
  <w:num w:numId="7" w16cid:durableId="1627197231">
    <w:abstractNumId w:val="11"/>
  </w:num>
  <w:num w:numId="8" w16cid:durableId="551620077">
    <w:abstractNumId w:val="7"/>
  </w:num>
  <w:num w:numId="9" w16cid:durableId="1106079246">
    <w:abstractNumId w:val="18"/>
  </w:num>
  <w:num w:numId="10" w16cid:durableId="832642411">
    <w:abstractNumId w:val="9"/>
  </w:num>
  <w:num w:numId="11" w16cid:durableId="100489427">
    <w:abstractNumId w:val="5"/>
  </w:num>
  <w:num w:numId="12" w16cid:durableId="2102603059">
    <w:abstractNumId w:val="8"/>
  </w:num>
  <w:num w:numId="13" w16cid:durableId="1831554575">
    <w:abstractNumId w:val="10"/>
  </w:num>
  <w:num w:numId="14" w16cid:durableId="970793191">
    <w:abstractNumId w:val="14"/>
  </w:num>
  <w:num w:numId="15" w16cid:durableId="1208032160">
    <w:abstractNumId w:val="4"/>
  </w:num>
  <w:num w:numId="16" w16cid:durableId="851528863">
    <w:abstractNumId w:val="19"/>
  </w:num>
  <w:num w:numId="17" w16cid:durableId="2012754677">
    <w:abstractNumId w:val="1"/>
  </w:num>
  <w:num w:numId="18" w16cid:durableId="877282621">
    <w:abstractNumId w:val="13"/>
  </w:num>
  <w:num w:numId="19" w16cid:durableId="2094282207">
    <w:abstractNumId w:val="0"/>
  </w:num>
  <w:num w:numId="20" w16cid:durableId="1652708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35E52"/>
    <w:rsid w:val="000460F3"/>
    <w:rsid w:val="0005013F"/>
    <w:rsid w:val="000520AE"/>
    <w:rsid w:val="0005292A"/>
    <w:rsid w:val="00052B07"/>
    <w:rsid w:val="00057A82"/>
    <w:rsid w:val="00064651"/>
    <w:rsid w:val="00071E48"/>
    <w:rsid w:val="00081B3F"/>
    <w:rsid w:val="0008552E"/>
    <w:rsid w:val="00090AC8"/>
    <w:rsid w:val="00092C11"/>
    <w:rsid w:val="000949CB"/>
    <w:rsid w:val="00096DDE"/>
    <w:rsid w:val="000A167B"/>
    <w:rsid w:val="000A287B"/>
    <w:rsid w:val="000A5FA9"/>
    <w:rsid w:val="000C21D0"/>
    <w:rsid w:val="000C53C2"/>
    <w:rsid w:val="000D20B0"/>
    <w:rsid w:val="000E1491"/>
    <w:rsid w:val="000E2B0E"/>
    <w:rsid w:val="00102BBE"/>
    <w:rsid w:val="00133EAB"/>
    <w:rsid w:val="00146B05"/>
    <w:rsid w:val="00162F66"/>
    <w:rsid w:val="001771A6"/>
    <w:rsid w:val="00180BE8"/>
    <w:rsid w:val="00182126"/>
    <w:rsid w:val="00191BFF"/>
    <w:rsid w:val="0019671A"/>
    <w:rsid w:val="001B4F75"/>
    <w:rsid w:val="001B58CF"/>
    <w:rsid w:val="001D23BF"/>
    <w:rsid w:val="001D34CA"/>
    <w:rsid w:val="001D7B20"/>
    <w:rsid w:val="001E479D"/>
    <w:rsid w:val="001F254D"/>
    <w:rsid w:val="001F2C96"/>
    <w:rsid w:val="001F57BA"/>
    <w:rsid w:val="00200228"/>
    <w:rsid w:val="00204A9B"/>
    <w:rsid w:val="00206FC2"/>
    <w:rsid w:val="00217CC1"/>
    <w:rsid w:val="00220EEE"/>
    <w:rsid w:val="00233FC1"/>
    <w:rsid w:val="002364F6"/>
    <w:rsid w:val="00247645"/>
    <w:rsid w:val="00250741"/>
    <w:rsid w:val="00252117"/>
    <w:rsid w:val="002524D6"/>
    <w:rsid w:val="00257164"/>
    <w:rsid w:val="00275AE1"/>
    <w:rsid w:val="00281576"/>
    <w:rsid w:val="00283158"/>
    <w:rsid w:val="002841A1"/>
    <w:rsid w:val="002868CB"/>
    <w:rsid w:val="00294771"/>
    <w:rsid w:val="002A479E"/>
    <w:rsid w:val="002D0190"/>
    <w:rsid w:val="002D04BB"/>
    <w:rsid w:val="002D327A"/>
    <w:rsid w:val="002D5586"/>
    <w:rsid w:val="002E0541"/>
    <w:rsid w:val="002F19D6"/>
    <w:rsid w:val="002F1D20"/>
    <w:rsid w:val="002F51F2"/>
    <w:rsid w:val="003000EB"/>
    <w:rsid w:val="00316AFE"/>
    <w:rsid w:val="00325646"/>
    <w:rsid w:val="00331A90"/>
    <w:rsid w:val="003340DC"/>
    <w:rsid w:val="00347340"/>
    <w:rsid w:val="003521DB"/>
    <w:rsid w:val="0035295F"/>
    <w:rsid w:val="00355C02"/>
    <w:rsid w:val="00374175"/>
    <w:rsid w:val="00380F0A"/>
    <w:rsid w:val="00383383"/>
    <w:rsid w:val="00387113"/>
    <w:rsid w:val="00396B6E"/>
    <w:rsid w:val="003A081A"/>
    <w:rsid w:val="003A673A"/>
    <w:rsid w:val="003E30EC"/>
    <w:rsid w:val="003F52DE"/>
    <w:rsid w:val="00400885"/>
    <w:rsid w:val="0040091E"/>
    <w:rsid w:val="00403C82"/>
    <w:rsid w:val="00412DE4"/>
    <w:rsid w:val="0041484C"/>
    <w:rsid w:val="004206BD"/>
    <w:rsid w:val="00423A42"/>
    <w:rsid w:val="00426717"/>
    <w:rsid w:val="004300FB"/>
    <w:rsid w:val="00432D00"/>
    <w:rsid w:val="004336E6"/>
    <w:rsid w:val="004424CA"/>
    <w:rsid w:val="00450A68"/>
    <w:rsid w:val="004578D2"/>
    <w:rsid w:val="004746C1"/>
    <w:rsid w:val="00475D7F"/>
    <w:rsid w:val="004819CD"/>
    <w:rsid w:val="0048229D"/>
    <w:rsid w:val="004826EF"/>
    <w:rsid w:val="00485D3F"/>
    <w:rsid w:val="00495C73"/>
    <w:rsid w:val="004A21D9"/>
    <w:rsid w:val="004A6947"/>
    <w:rsid w:val="004B6209"/>
    <w:rsid w:val="004C1A60"/>
    <w:rsid w:val="004C5DC6"/>
    <w:rsid w:val="004D5A62"/>
    <w:rsid w:val="004D70D0"/>
    <w:rsid w:val="004E2B52"/>
    <w:rsid w:val="004F28CB"/>
    <w:rsid w:val="004F7C00"/>
    <w:rsid w:val="00503E75"/>
    <w:rsid w:val="00525EF9"/>
    <w:rsid w:val="005360C8"/>
    <w:rsid w:val="005374EE"/>
    <w:rsid w:val="00552A4D"/>
    <w:rsid w:val="00561535"/>
    <w:rsid w:val="005727F4"/>
    <w:rsid w:val="005774D2"/>
    <w:rsid w:val="00577ADC"/>
    <w:rsid w:val="00587686"/>
    <w:rsid w:val="0058768B"/>
    <w:rsid w:val="00594680"/>
    <w:rsid w:val="005A11F5"/>
    <w:rsid w:val="005A4B46"/>
    <w:rsid w:val="005A5350"/>
    <w:rsid w:val="005B04D1"/>
    <w:rsid w:val="005B22B7"/>
    <w:rsid w:val="005C4459"/>
    <w:rsid w:val="005C7B39"/>
    <w:rsid w:val="005D1110"/>
    <w:rsid w:val="005D6322"/>
    <w:rsid w:val="005E198D"/>
    <w:rsid w:val="005F5994"/>
    <w:rsid w:val="0061334E"/>
    <w:rsid w:val="006214D3"/>
    <w:rsid w:val="006256A0"/>
    <w:rsid w:val="0066072E"/>
    <w:rsid w:val="00666AC0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D200C"/>
    <w:rsid w:val="006E40CB"/>
    <w:rsid w:val="006F6379"/>
    <w:rsid w:val="00701EA0"/>
    <w:rsid w:val="007026F1"/>
    <w:rsid w:val="0071380C"/>
    <w:rsid w:val="007316CB"/>
    <w:rsid w:val="00731763"/>
    <w:rsid w:val="0073419F"/>
    <w:rsid w:val="007451E5"/>
    <w:rsid w:val="00746FBA"/>
    <w:rsid w:val="00756408"/>
    <w:rsid w:val="00767312"/>
    <w:rsid w:val="007A3B9B"/>
    <w:rsid w:val="007B3F85"/>
    <w:rsid w:val="007C5251"/>
    <w:rsid w:val="007C574D"/>
    <w:rsid w:val="007D1F43"/>
    <w:rsid w:val="007D54DC"/>
    <w:rsid w:val="007E01C8"/>
    <w:rsid w:val="007E2EC4"/>
    <w:rsid w:val="007E44D0"/>
    <w:rsid w:val="007E6C07"/>
    <w:rsid w:val="007E6D0A"/>
    <w:rsid w:val="007E71DC"/>
    <w:rsid w:val="007F02C0"/>
    <w:rsid w:val="007F4FB2"/>
    <w:rsid w:val="00805745"/>
    <w:rsid w:val="008248B3"/>
    <w:rsid w:val="008307E8"/>
    <w:rsid w:val="00830B10"/>
    <w:rsid w:val="00834F9A"/>
    <w:rsid w:val="0083592D"/>
    <w:rsid w:val="0083738B"/>
    <w:rsid w:val="008526D8"/>
    <w:rsid w:val="00856A02"/>
    <w:rsid w:val="00862A3A"/>
    <w:rsid w:val="008645DC"/>
    <w:rsid w:val="008722A9"/>
    <w:rsid w:val="008761A2"/>
    <w:rsid w:val="008773CC"/>
    <w:rsid w:val="008869A6"/>
    <w:rsid w:val="0089426D"/>
    <w:rsid w:val="008A7600"/>
    <w:rsid w:val="008B2680"/>
    <w:rsid w:val="008B5000"/>
    <w:rsid w:val="008B786E"/>
    <w:rsid w:val="008E184D"/>
    <w:rsid w:val="008E4B7F"/>
    <w:rsid w:val="008F44D2"/>
    <w:rsid w:val="008F4615"/>
    <w:rsid w:val="009073C2"/>
    <w:rsid w:val="0090768C"/>
    <w:rsid w:val="00924E5F"/>
    <w:rsid w:val="009306A9"/>
    <w:rsid w:val="009309EC"/>
    <w:rsid w:val="0093410D"/>
    <w:rsid w:val="00940FBC"/>
    <w:rsid w:val="00944F8D"/>
    <w:rsid w:val="00946022"/>
    <w:rsid w:val="009677B1"/>
    <w:rsid w:val="00967C69"/>
    <w:rsid w:val="00972BCB"/>
    <w:rsid w:val="0097668D"/>
    <w:rsid w:val="009862E8"/>
    <w:rsid w:val="0099047F"/>
    <w:rsid w:val="00992C5A"/>
    <w:rsid w:val="00995108"/>
    <w:rsid w:val="009A1CB5"/>
    <w:rsid w:val="009A4015"/>
    <w:rsid w:val="009A5E7C"/>
    <w:rsid w:val="009B3563"/>
    <w:rsid w:val="009C11CA"/>
    <w:rsid w:val="009C7363"/>
    <w:rsid w:val="009D2CC5"/>
    <w:rsid w:val="009D417C"/>
    <w:rsid w:val="009E3EAD"/>
    <w:rsid w:val="009F042A"/>
    <w:rsid w:val="00A0493C"/>
    <w:rsid w:val="00A04D5A"/>
    <w:rsid w:val="00A07E58"/>
    <w:rsid w:val="00A131DC"/>
    <w:rsid w:val="00A13DA7"/>
    <w:rsid w:val="00A16FE9"/>
    <w:rsid w:val="00A20395"/>
    <w:rsid w:val="00A309A0"/>
    <w:rsid w:val="00A3255A"/>
    <w:rsid w:val="00A35048"/>
    <w:rsid w:val="00A3738A"/>
    <w:rsid w:val="00A713F0"/>
    <w:rsid w:val="00A731D6"/>
    <w:rsid w:val="00A87CA7"/>
    <w:rsid w:val="00A93744"/>
    <w:rsid w:val="00A972DA"/>
    <w:rsid w:val="00AA5DED"/>
    <w:rsid w:val="00AB546F"/>
    <w:rsid w:val="00AC0381"/>
    <w:rsid w:val="00AD3C21"/>
    <w:rsid w:val="00AD563A"/>
    <w:rsid w:val="00AD56F5"/>
    <w:rsid w:val="00AF5D41"/>
    <w:rsid w:val="00B1299F"/>
    <w:rsid w:val="00B12A7F"/>
    <w:rsid w:val="00B135FA"/>
    <w:rsid w:val="00B23904"/>
    <w:rsid w:val="00B30C8C"/>
    <w:rsid w:val="00B50157"/>
    <w:rsid w:val="00B56BF5"/>
    <w:rsid w:val="00B600FB"/>
    <w:rsid w:val="00B6379D"/>
    <w:rsid w:val="00B64224"/>
    <w:rsid w:val="00B664EF"/>
    <w:rsid w:val="00B7796C"/>
    <w:rsid w:val="00B815FF"/>
    <w:rsid w:val="00B8585C"/>
    <w:rsid w:val="00B870B9"/>
    <w:rsid w:val="00B91F45"/>
    <w:rsid w:val="00B93CFC"/>
    <w:rsid w:val="00BA6A3E"/>
    <w:rsid w:val="00BB0AB1"/>
    <w:rsid w:val="00BC04C1"/>
    <w:rsid w:val="00BC676B"/>
    <w:rsid w:val="00BC6A7C"/>
    <w:rsid w:val="00BC7ACC"/>
    <w:rsid w:val="00BC7F45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54EAF"/>
    <w:rsid w:val="00C67D5F"/>
    <w:rsid w:val="00C72EB4"/>
    <w:rsid w:val="00C80AAB"/>
    <w:rsid w:val="00C83714"/>
    <w:rsid w:val="00C93BE4"/>
    <w:rsid w:val="00CA59B0"/>
    <w:rsid w:val="00CB2548"/>
    <w:rsid w:val="00CE3F95"/>
    <w:rsid w:val="00CF48D1"/>
    <w:rsid w:val="00D00F0A"/>
    <w:rsid w:val="00D11D4C"/>
    <w:rsid w:val="00D139B6"/>
    <w:rsid w:val="00D40E6E"/>
    <w:rsid w:val="00D4704C"/>
    <w:rsid w:val="00D57B63"/>
    <w:rsid w:val="00D639BC"/>
    <w:rsid w:val="00D662F6"/>
    <w:rsid w:val="00D67E31"/>
    <w:rsid w:val="00D71A24"/>
    <w:rsid w:val="00D81E63"/>
    <w:rsid w:val="00D8645F"/>
    <w:rsid w:val="00D865B9"/>
    <w:rsid w:val="00D92B73"/>
    <w:rsid w:val="00D92B76"/>
    <w:rsid w:val="00D930E5"/>
    <w:rsid w:val="00D954AB"/>
    <w:rsid w:val="00D97A37"/>
    <w:rsid w:val="00DA51A2"/>
    <w:rsid w:val="00DA70E9"/>
    <w:rsid w:val="00DB0038"/>
    <w:rsid w:val="00DB51A4"/>
    <w:rsid w:val="00DB59BF"/>
    <w:rsid w:val="00DD2FFC"/>
    <w:rsid w:val="00E03772"/>
    <w:rsid w:val="00E16DDC"/>
    <w:rsid w:val="00E2097C"/>
    <w:rsid w:val="00E31B5B"/>
    <w:rsid w:val="00E420B0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C29F7"/>
    <w:rsid w:val="00ED3176"/>
    <w:rsid w:val="00ED51C6"/>
    <w:rsid w:val="00EF2667"/>
    <w:rsid w:val="00EF60C4"/>
    <w:rsid w:val="00EF694A"/>
    <w:rsid w:val="00F018B6"/>
    <w:rsid w:val="00F03E88"/>
    <w:rsid w:val="00F17E59"/>
    <w:rsid w:val="00F2713B"/>
    <w:rsid w:val="00F3267E"/>
    <w:rsid w:val="00F32933"/>
    <w:rsid w:val="00F51BD4"/>
    <w:rsid w:val="00F52F67"/>
    <w:rsid w:val="00F531E9"/>
    <w:rsid w:val="00F568F2"/>
    <w:rsid w:val="00F61C86"/>
    <w:rsid w:val="00F658EA"/>
    <w:rsid w:val="00F70778"/>
    <w:rsid w:val="00F73BC3"/>
    <w:rsid w:val="00F73FFA"/>
    <w:rsid w:val="00F74CA6"/>
    <w:rsid w:val="00F80040"/>
    <w:rsid w:val="00F85AC4"/>
    <w:rsid w:val="00F92051"/>
    <w:rsid w:val="00FA55D5"/>
    <w:rsid w:val="00FA7EC6"/>
    <w:rsid w:val="00FC74E4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035E5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35E5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424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91C9-3C31-4851-BC36-6F579E86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Luiz Fernando Ferreira</cp:lastModifiedBy>
  <cp:revision>3</cp:revision>
  <cp:lastPrinted>2025-04-08T15:30:00Z</cp:lastPrinted>
  <dcterms:created xsi:type="dcterms:W3CDTF">2025-05-16T15:04:00Z</dcterms:created>
  <dcterms:modified xsi:type="dcterms:W3CDTF">2025-05-16T15:04:00Z</dcterms:modified>
</cp:coreProperties>
</file>