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C1D97" w14:textId="0A16925B" w:rsidR="00273716" w:rsidRDefault="00502CF7">
      <w:pPr>
        <w:pStyle w:val="Ttulo"/>
      </w:pPr>
      <w:r>
        <w:t>EMENDA</w:t>
      </w:r>
      <w:r w:rsidR="001D7391">
        <w:t xml:space="preserve"> MODIFICATIVA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973EAA">
        <w:rPr>
          <w:spacing w:val="-2"/>
        </w:rPr>
        <w:t>008</w:t>
      </w:r>
      <w:r>
        <w:rPr>
          <w:spacing w:val="-2"/>
        </w:rPr>
        <w:t>/2025</w:t>
      </w:r>
    </w:p>
    <w:p w14:paraId="0C059651" w14:textId="4BAF197E" w:rsidR="00273716" w:rsidRDefault="00502CF7" w:rsidP="001D7391">
      <w:pPr>
        <w:spacing w:before="323"/>
        <w:ind w:left="5103"/>
        <w:jc w:val="both"/>
        <w:rPr>
          <w:i/>
          <w:sz w:val="26"/>
        </w:rPr>
      </w:pPr>
      <w:r>
        <w:rPr>
          <w:i/>
          <w:sz w:val="26"/>
        </w:rPr>
        <w:t>Ao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PROJETO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DE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LEI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Nº</w:t>
      </w:r>
      <w:r>
        <w:rPr>
          <w:i/>
          <w:spacing w:val="4"/>
          <w:sz w:val="26"/>
        </w:rPr>
        <w:t xml:space="preserve"> </w:t>
      </w:r>
      <w:r>
        <w:rPr>
          <w:i/>
          <w:spacing w:val="-2"/>
          <w:sz w:val="26"/>
        </w:rPr>
        <w:t>00</w:t>
      </w:r>
      <w:r w:rsidR="001D7391">
        <w:rPr>
          <w:i/>
          <w:spacing w:val="-2"/>
          <w:sz w:val="26"/>
        </w:rPr>
        <w:t>7</w:t>
      </w:r>
      <w:r>
        <w:rPr>
          <w:i/>
          <w:spacing w:val="-2"/>
          <w:sz w:val="26"/>
        </w:rPr>
        <w:t>/2025</w:t>
      </w:r>
      <w:r w:rsidR="001D7391">
        <w:rPr>
          <w:i/>
          <w:spacing w:val="-2"/>
          <w:sz w:val="26"/>
        </w:rPr>
        <w:t xml:space="preserve">, </w:t>
      </w:r>
      <w:r>
        <w:rPr>
          <w:i/>
          <w:sz w:val="26"/>
        </w:rPr>
        <w:t>de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autoria</w:t>
      </w:r>
      <w:r>
        <w:rPr>
          <w:i/>
          <w:spacing w:val="-5"/>
          <w:sz w:val="26"/>
        </w:rPr>
        <w:t xml:space="preserve"> </w:t>
      </w:r>
      <w:r w:rsidR="001D7391">
        <w:rPr>
          <w:i/>
          <w:sz w:val="26"/>
        </w:rPr>
        <w:t>do Executivo</w:t>
      </w:r>
      <w:r w:rsidR="001D7391">
        <w:rPr>
          <w:i/>
          <w:spacing w:val="-2"/>
          <w:sz w:val="26"/>
        </w:rPr>
        <w:t>, que “Institui o Programa Qualifica Embu-Guaçu e dá outras providências.”</w:t>
      </w:r>
    </w:p>
    <w:p w14:paraId="4D646396" w14:textId="77777777" w:rsidR="00273716" w:rsidRDefault="00273716">
      <w:pPr>
        <w:pStyle w:val="Corpodetexto"/>
        <w:spacing w:before="22"/>
        <w:rPr>
          <w:b w:val="0"/>
          <w:i/>
          <w:sz w:val="26"/>
        </w:rPr>
      </w:pPr>
    </w:p>
    <w:p w14:paraId="1F4D5A3F" w14:textId="559894C7" w:rsidR="00273716" w:rsidRDefault="00F13C83" w:rsidP="007E6034">
      <w:pPr>
        <w:spacing w:after="120"/>
        <w:ind w:left="140"/>
        <w:jc w:val="both"/>
        <w:rPr>
          <w:sz w:val="24"/>
        </w:rPr>
      </w:pPr>
      <w:bookmarkStart w:id="0" w:name="_Hlk196807628"/>
      <w:r w:rsidRPr="00F13C83">
        <w:rPr>
          <w:sz w:val="24"/>
        </w:rPr>
        <w:t>Os Vereadores Isaias Coelho, Carlos Tatto, Clebinho Jogador, Márcia Almeida, David Reis, Elton Camargo Corrêa</w:t>
      </w:r>
      <w:r w:rsidR="00127184">
        <w:rPr>
          <w:sz w:val="24"/>
        </w:rPr>
        <w:t xml:space="preserve">, </w:t>
      </w:r>
      <w:r w:rsidRPr="00F13C83">
        <w:rPr>
          <w:sz w:val="24"/>
        </w:rPr>
        <w:t>Viníci</w:t>
      </w:r>
      <w:r w:rsidR="008D1221">
        <w:rPr>
          <w:sz w:val="24"/>
        </w:rPr>
        <w:t>u</w:t>
      </w:r>
      <w:r w:rsidRPr="00F13C83">
        <w:rPr>
          <w:sz w:val="24"/>
        </w:rPr>
        <w:t>s do Mané</w:t>
      </w:r>
      <w:r w:rsidR="00127184">
        <w:rPr>
          <w:sz w:val="24"/>
        </w:rPr>
        <w:t xml:space="preserve"> e Maicon Siqueira,</w:t>
      </w:r>
      <w:r w:rsidRPr="00F13C83">
        <w:rPr>
          <w:sz w:val="24"/>
        </w:rPr>
        <w:t xml:space="preserve"> </w:t>
      </w:r>
      <w:bookmarkEnd w:id="0"/>
      <w:r w:rsidR="00502CF7" w:rsidRPr="007E6034">
        <w:rPr>
          <w:sz w:val="24"/>
        </w:rPr>
        <w:t xml:space="preserve">no uso das atribuições que lhes são conferidas por Lei e de acordo com o disposto no art. 139 do Regimento Interno, apresenta EMENDA </w:t>
      </w:r>
      <w:r w:rsidR="001D7391">
        <w:rPr>
          <w:sz w:val="24"/>
        </w:rPr>
        <w:t xml:space="preserve">MODIFICATIVA </w:t>
      </w:r>
      <w:r w:rsidR="00502CF7" w:rsidRPr="007E6034">
        <w:rPr>
          <w:sz w:val="24"/>
        </w:rPr>
        <w:t xml:space="preserve">ao Projeto de Lei </w:t>
      </w:r>
      <w:r w:rsidR="001D7391">
        <w:rPr>
          <w:sz w:val="24"/>
        </w:rPr>
        <w:t>nº 007/2025, de autoria do Executivo</w:t>
      </w:r>
      <w:r w:rsidR="00380C79">
        <w:rPr>
          <w:sz w:val="24"/>
        </w:rPr>
        <w:t>.</w:t>
      </w:r>
    </w:p>
    <w:p w14:paraId="56005AE7" w14:textId="77777777" w:rsidR="00380C79" w:rsidRPr="007E6034" w:rsidRDefault="00380C79" w:rsidP="007E6034">
      <w:pPr>
        <w:spacing w:after="120"/>
        <w:ind w:left="140"/>
        <w:jc w:val="both"/>
        <w:rPr>
          <w:sz w:val="24"/>
        </w:rPr>
      </w:pPr>
    </w:p>
    <w:p w14:paraId="1049C3DB" w14:textId="51DD30C9" w:rsidR="00A21774" w:rsidRPr="00601C4E" w:rsidRDefault="00A21774" w:rsidP="001D7391">
      <w:pPr>
        <w:spacing w:after="120"/>
        <w:ind w:left="140"/>
        <w:jc w:val="both"/>
        <w:rPr>
          <w:rFonts w:asciiTheme="minorHAnsi" w:hAnsiTheme="minorHAnsi" w:cstheme="minorHAnsi"/>
          <w:sz w:val="24"/>
          <w:szCs w:val="24"/>
        </w:rPr>
      </w:pPr>
      <w:r w:rsidRPr="00601C4E">
        <w:rPr>
          <w:rFonts w:asciiTheme="minorHAnsi" w:hAnsiTheme="minorHAnsi" w:cstheme="minorHAnsi"/>
          <w:sz w:val="24"/>
          <w:szCs w:val="24"/>
        </w:rPr>
        <w:t>Art. 1º</w:t>
      </w:r>
      <w:r w:rsidR="00AE490C" w:rsidRPr="00601C4E">
        <w:rPr>
          <w:rFonts w:asciiTheme="minorHAnsi" w:hAnsiTheme="minorHAnsi" w:cstheme="minorHAnsi"/>
          <w:sz w:val="24"/>
          <w:szCs w:val="24"/>
        </w:rPr>
        <w:t xml:space="preserve"> </w:t>
      </w:r>
      <w:r w:rsidR="00B6554F" w:rsidRPr="00601C4E">
        <w:rPr>
          <w:rFonts w:asciiTheme="minorHAnsi" w:hAnsiTheme="minorHAnsi" w:cstheme="minorHAnsi"/>
          <w:sz w:val="24"/>
          <w:szCs w:val="24"/>
        </w:rPr>
        <w:t xml:space="preserve"> Modifica</w:t>
      </w:r>
      <w:r w:rsidR="001D7391" w:rsidRPr="00601C4E">
        <w:rPr>
          <w:rFonts w:asciiTheme="minorHAnsi" w:hAnsiTheme="minorHAnsi" w:cstheme="minorHAnsi"/>
          <w:sz w:val="24"/>
          <w:szCs w:val="24"/>
        </w:rPr>
        <w:t xml:space="preserve"> o art. 4</w:t>
      </w:r>
      <w:r w:rsidRPr="00601C4E">
        <w:rPr>
          <w:rFonts w:asciiTheme="minorHAnsi" w:hAnsiTheme="minorHAnsi" w:cstheme="minorHAnsi"/>
          <w:sz w:val="24"/>
          <w:szCs w:val="24"/>
        </w:rPr>
        <w:t>º do Pr</w:t>
      </w:r>
      <w:r w:rsidR="001D7391" w:rsidRPr="00601C4E">
        <w:rPr>
          <w:rFonts w:asciiTheme="minorHAnsi" w:hAnsiTheme="minorHAnsi" w:cstheme="minorHAnsi"/>
          <w:sz w:val="24"/>
          <w:szCs w:val="24"/>
        </w:rPr>
        <w:t>ojeto de Lei nº 007</w:t>
      </w:r>
      <w:r w:rsidRPr="00601C4E">
        <w:rPr>
          <w:rFonts w:asciiTheme="minorHAnsi" w:hAnsiTheme="minorHAnsi" w:cstheme="minorHAnsi"/>
          <w:sz w:val="24"/>
          <w:szCs w:val="24"/>
        </w:rPr>
        <w:t>/2025 que passará a vigorar com a seguinte redação</w:t>
      </w:r>
      <w:r w:rsidR="007D49F9" w:rsidRPr="00601C4E">
        <w:rPr>
          <w:rFonts w:asciiTheme="minorHAnsi" w:hAnsiTheme="minorHAnsi" w:cstheme="minorHAnsi"/>
          <w:sz w:val="24"/>
          <w:szCs w:val="24"/>
        </w:rPr>
        <w:t>:</w:t>
      </w:r>
      <w:r w:rsidR="00AE490C" w:rsidRPr="00601C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5D1B39" w14:textId="1ECEF259" w:rsidR="00C93BA3" w:rsidRDefault="00684F8F" w:rsidP="007E6034">
      <w:pPr>
        <w:pStyle w:val="normalmodificado"/>
        <w:spacing w:before="0" w:after="120"/>
        <w:rPr>
          <w:sz w:val="24"/>
          <w:szCs w:val="24"/>
        </w:rPr>
      </w:pPr>
      <w:r w:rsidRPr="00601C4E">
        <w:rPr>
          <w:sz w:val="24"/>
          <w:szCs w:val="24"/>
        </w:rPr>
        <w:t>“</w:t>
      </w:r>
      <w:r w:rsidR="001D7391" w:rsidRPr="00601C4E">
        <w:rPr>
          <w:sz w:val="24"/>
          <w:szCs w:val="24"/>
        </w:rPr>
        <w:t>Art. 4</w:t>
      </w:r>
      <w:r w:rsidR="00C93BA3" w:rsidRPr="00601C4E">
        <w:rPr>
          <w:sz w:val="24"/>
          <w:szCs w:val="24"/>
        </w:rPr>
        <w:t>º</w:t>
      </w:r>
      <w:r w:rsidR="001D7391" w:rsidRPr="00601C4E">
        <w:rPr>
          <w:sz w:val="24"/>
          <w:szCs w:val="24"/>
        </w:rPr>
        <w:t xml:space="preserve">  O Município concederá bolsa-auxílio</w:t>
      </w:r>
      <w:r w:rsidR="00380C79">
        <w:rPr>
          <w:sz w:val="24"/>
          <w:szCs w:val="24"/>
        </w:rPr>
        <w:t xml:space="preserve"> mensal no valor de R$ 700,00 (sete</w:t>
      </w:r>
      <w:r w:rsidR="00601C4E" w:rsidRPr="00601C4E">
        <w:rPr>
          <w:sz w:val="24"/>
          <w:szCs w:val="24"/>
        </w:rPr>
        <w:t>centos reais) acrescido do valor referente ao auxílio-transporte e do auxíli-alimentação, ao beneficiário do Programa Qualifica Embu-Guaçu</w:t>
      </w:r>
      <w:r w:rsidR="0083394F">
        <w:rPr>
          <w:sz w:val="24"/>
          <w:szCs w:val="24"/>
        </w:rPr>
        <w:t xml:space="preserve">, </w:t>
      </w:r>
    </w:p>
    <w:p w14:paraId="161B7B64" w14:textId="1489A5A1" w:rsidR="00601C4E" w:rsidRDefault="000B3204" w:rsidP="000B3204">
      <w:pPr>
        <w:pStyle w:val="normalmodificado"/>
        <w:spacing w:before="0" w:after="120"/>
        <w:rPr>
          <w:sz w:val="24"/>
          <w:szCs w:val="24"/>
        </w:rPr>
      </w:pPr>
      <w:r>
        <w:rPr>
          <w:sz w:val="24"/>
          <w:szCs w:val="24"/>
        </w:rPr>
        <w:t>§ 1º</w:t>
      </w:r>
      <w:r w:rsidR="006C03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C03C3">
        <w:rPr>
          <w:sz w:val="24"/>
          <w:szCs w:val="24"/>
        </w:rPr>
        <w:t xml:space="preserve"> </w:t>
      </w:r>
      <w:r w:rsidR="00601C4E">
        <w:rPr>
          <w:sz w:val="24"/>
          <w:szCs w:val="24"/>
        </w:rPr>
        <w:t>A composição do valor total da bolsa-auxílio será a seguinte:</w:t>
      </w:r>
    </w:p>
    <w:p w14:paraId="7F25A1C0" w14:textId="023C13FA" w:rsidR="00601C4E" w:rsidRDefault="00601C4E" w:rsidP="007E6034">
      <w:pPr>
        <w:pStyle w:val="normalmodificado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 w:rsidR="00380C79">
        <w:rPr>
          <w:sz w:val="24"/>
          <w:szCs w:val="24"/>
        </w:rPr>
        <w:t>a título de Bolsa-formação: R$ 700,00 (sete</w:t>
      </w:r>
      <w:r>
        <w:rPr>
          <w:sz w:val="24"/>
          <w:szCs w:val="24"/>
        </w:rPr>
        <w:t>centos reais);</w:t>
      </w:r>
    </w:p>
    <w:p w14:paraId="07D57CC9" w14:textId="16609672" w:rsidR="00601C4E" w:rsidRDefault="00601C4E" w:rsidP="007E6034">
      <w:pPr>
        <w:pStyle w:val="normalmodificado"/>
        <w:spacing w:before="0" w:after="120"/>
        <w:rPr>
          <w:sz w:val="24"/>
          <w:szCs w:val="24"/>
        </w:rPr>
      </w:pPr>
      <w:r>
        <w:rPr>
          <w:sz w:val="24"/>
          <w:szCs w:val="24"/>
        </w:rPr>
        <w:t>II - a título de auxílio-transporte: R$ 9,00 (nove reais) por dia trabalhado;</w:t>
      </w:r>
    </w:p>
    <w:p w14:paraId="2C2D4007" w14:textId="192D3BCB" w:rsidR="00601C4E" w:rsidRDefault="00601C4E" w:rsidP="007E6034">
      <w:pPr>
        <w:pStyle w:val="normalmodificado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r w:rsidR="006C03C3">
        <w:rPr>
          <w:sz w:val="24"/>
          <w:szCs w:val="24"/>
        </w:rPr>
        <w:t>-</w:t>
      </w:r>
      <w:r>
        <w:rPr>
          <w:sz w:val="24"/>
          <w:szCs w:val="24"/>
        </w:rPr>
        <w:t xml:space="preserve"> a título de auxílio-alimentação</w:t>
      </w:r>
      <w:r w:rsidR="00380C79">
        <w:rPr>
          <w:sz w:val="24"/>
          <w:szCs w:val="24"/>
        </w:rPr>
        <w:t xml:space="preserve"> (cesta-básica): R$ 10</w:t>
      </w:r>
      <w:r w:rsidR="006C03C3">
        <w:rPr>
          <w:sz w:val="24"/>
          <w:szCs w:val="24"/>
        </w:rPr>
        <w:t>0,00 (</w:t>
      </w:r>
      <w:r w:rsidR="00380C79">
        <w:rPr>
          <w:sz w:val="24"/>
          <w:szCs w:val="24"/>
        </w:rPr>
        <w:t>cem reais).</w:t>
      </w:r>
    </w:p>
    <w:p w14:paraId="404D5F25" w14:textId="4A5F9851" w:rsidR="0083394F" w:rsidRDefault="0083394F" w:rsidP="007E6034">
      <w:pPr>
        <w:pStyle w:val="normalmodificado"/>
        <w:spacing w:before="0" w:after="120"/>
        <w:rPr>
          <w:sz w:val="24"/>
          <w:szCs w:val="24"/>
        </w:rPr>
      </w:pPr>
      <w:r w:rsidRPr="0083394F">
        <w:rPr>
          <w:sz w:val="24"/>
          <w:szCs w:val="24"/>
        </w:rPr>
        <w:t>§ 2º – Os valores previstos neste artigo entrarão em vigor a partir de 1º de janeiro de 2026.</w:t>
      </w:r>
      <w:r>
        <w:rPr>
          <w:sz w:val="24"/>
          <w:szCs w:val="24"/>
        </w:rPr>
        <w:t>”</w:t>
      </w:r>
    </w:p>
    <w:p w14:paraId="21EBBB63" w14:textId="77777777" w:rsidR="00380C79" w:rsidRDefault="00380C79" w:rsidP="007E6034">
      <w:pPr>
        <w:pStyle w:val="normalmodificado"/>
        <w:spacing w:before="0" w:after="120"/>
        <w:rPr>
          <w:sz w:val="24"/>
          <w:szCs w:val="24"/>
        </w:rPr>
      </w:pPr>
    </w:p>
    <w:p w14:paraId="508AE7E0" w14:textId="5550DA20" w:rsidR="00007CB8" w:rsidRPr="008D3902" w:rsidRDefault="00007CB8" w:rsidP="008D3902">
      <w:pPr>
        <w:jc w:val="right"/>
        <w:rPr>
          <w:spacing w:val="-2"/>
          <w:sz w:val="24"/>
        </w:rPr>
        <w:sectPr w:rsidR="00007CB8" w:rsidRPr="008D3902" w:rsidSect="00A7517A">
          <w:headerReference w:type="default" r:id="rId8"/>
          <w:footerReference w:type="default" r:id="rId9"/>
          <w:pgSz w:w="11910" w:h="16850"/>
          <w:pgMar w:top="2269" w:right="708" w:bottom="1418" w:left="992" w:header="820" w:footer="865" w:gutter="0"/>
          <w:cols w:space="720"/>
        </w:sectPr>
      </w:pPr>
      <w:r w:rsidRPr="007E6034">
        <w:rPr>
          <w:sz w:val="24"/>
        </w:rPr>
        <w:t>Câmara</w:t>
      </w:r>
      <w:r w:rsidRPr="007E6034">
        <w:rPr>
          <w:spacing w:val="-3"/>
          <w:sz w:val="24"/>
        </w:rPr>
        <w:t xml:space="preserve"> </w:t>
      </w:r>
      <w:r w:rsidRPr="007E6034">
        <w:rPr>
          <w:sz w:val="24"/>
        </w:rPr>
        <w:t>Municipal</w:t>
      </w:r>
      <w:r w:rsidRPr="007E6034">
        <w:rPr>
          <w:spacing w:val="-4"/>
          <w:sz w:val="24"/>
        </w:rPr>
        <w:t xml:space="preserve"> </w:t>
      </w:r>
      <w:r w:rsidRPr="007E6034">
        <w:rPr>
          <w:sz w:val="24"/>
        </w:rPr>
        <w:t>de Embu-Guaçu,</w:t>
      </w:r>
      <w:r w:rsidRPr="007E6034">
        <w:rPr>
          <w:spacing w:val="-3"/>
          <w:sz w:val="24"/>
        </w:rPr>
        <w:t xml:space="preserve"> </w:t>
      </w:r>
      <w:r>
        <w:rPr>
          <w:sz w:val="24"/>
        </w:rPr>
        <w:t>29</w:t>
      </w:r>
      <w:r w:rsidRPr="007E6034">
        <w:rPr>
          <w:sz w:val="24"/>
        </w:rPr>
        <w:t xml:space="preserve"> de abril</w:t>
      </w:r>
      <w:r w:rsidRPr="007E6034">
        <w:rPr>
          <w:spacing w:val="-1"/>
          <w:sz w:val="24"/>
        </w:rPr>
        <w:t xml:space="preserve"> </w:t>
      </w:r>
      <w:r w:rsidRPr="007E6034">
        <w:rPr>
          <w:sz w:val="24"/>
        </w:rPr>
        <w:t>de</w:t>
      </w:r>
      <w:r w:rsidRPr="007E6034">
        <w:rPr>
          <w:spacing w:val="-3"/>
          <w:sz w:val="24"/>
        </w:rPr>
        <w:t xml:space="preserve"> </w:t>
      </w:r>
      <w:r w:rsidR="008D3902">
        <w:rPr>
          <w:spacing w:val="-2"/>
          <w:sz w:val="24"/>
        </w:rPr>
        <w:t>2025</w:t>
      </w:r>
    </w:p>
    <w:p w14:paraId="5E6539F9" w14:textId="77777777" w:rsidR="008D3902" w:rsidRDefault="008D3902" w:rsidP="008D3902"/>
    <w:p w14:paraId="6C6DFFF6" w14:textId="77777777" w:rsidR="008D3902" w:rsidRDefault="008D3902" w:rsidP="008D3902"/>
    <w:p w14:paraId="71D87B28" w14:textId="77777777" w:rsidR="008D3902" w:rsidRDefault="008D3902" w:rsidP="008D3902"/>
    <w:p w14:paraId="0DF96660" w14:textId="77777777" w:rsidR="008D3902" w:rsidRP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Isaias Coelho</w:t>
      </w:r>
    </w:p>
    <w:p w14:paraId="33D92B9F" w14:textId="77777777" w:rsid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Vereador – PSD</w:t>
      </w:r>
    </w:p>
    <w:p w14:paraId="18F9AF76" w14:textId="77777777" w:rsidR="008D3902" w:rsidRPr="008D3902" w:rsidRDefault="008D3902" w:rsidP="008D3902">
      <w:pPr>
        <w:jc w:val="center"/>
        <w:rPr>
          <w:sz w:val="24"/>
          <w:szCs w:val="24"/>
        </w:rPr>
      </w:pPr>
    </w:p>
    <w:p w14:paraId="2D6B35D3" w14:textId="77777777" w:rsidR="008D3902" w:rsidRP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Márcia Almeida</w:t>
      </w:r>
    </w:p>
    <w:p w14:paraId="04FCA8F0" w14:textId="19F9F2DD" w:rsid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 xml:space="preserve">Vereador </w:t>
      </w:r>
      <w:r>
        <w:rPr>
          <w:sz w:val="24"/>
          <w:szCs w:val="24"/>
        </w:rPr>
        <w:t>–</w:t>
      </w:r>
      <w:r w:rsidRPr="008D3902">
        <w:rPr>
          <w:sz w:val="24"/>
          <w:szCs w:val="24"/>
        </w:rPr>
        <w:t xml:space="preserve"> PODEMOS</w:t>
      </w:r>
    </w:p>
    <w:p w14:paraId="4D9DC326" w14:textId="77777777" w:rsidR="008D3902" w:rsidRPr="008D3902" w:rsidRDefault="008D3902" w:rsidP="008D3902">
      <w:pPr>
        <w:jc w:val="center"/>
        <w:rPr>
          <w:sz w:val="24"/>
          <w:szCs w:val="24"/>
        </w:rPr>
      </w:pPr>
    </w:p>
    <w:p w14:paraId="6BE9A506" w14:textId="77777777" w:rsidR="008D3902" w:rsidRP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Clebinho Jogador</w:t>
      </w:r>
    </w:p>
    <w:p w14:paraId="7D6CCCF7" w14:textId="77777777" w:rsidR="008D3902" w:rsidRP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Vereador – PODEMOS</w:t>
      </w:r>
    </w:p>
    <w:p w14:paraId="239D5C88" w14:textId="77777777" w:rsidR="008D3902" w:rsidRPr="008D3902" w:rsidRDefault="008D3902" w:rsidP="008D3902">
      <w:pPr>
        <w:jc w:val="center"/>
        <w:rPr>
          <w:sz w:val="24"/>
          <w:szCs w:val="24"/>
        </w:rPr>
      </w:pPr>
    </w:p>
    <w:p w14:paraId="144CEFCE" w14:textId="77777777" w:rsidR="008D3902" w:rsidRDefault="008D3902" w:rsidP="008D3902">
      <w:pPr>
        <w:jc w:val="center"/>
        <w:rPr>
          <w:sz w:val="24"/>
          <w:szCs w:val="24"/>
        </w:rPr>
      </w:pPr>
    </w:p>
    <w:p w14:paraId="66986130" w14:textId="77777777" w:rsidR="008D3902" w:rsidRDefault="008D3902" w:rsidP="008D3902">
      <w:pPr>
        <w:jc w:val="center"/>
        <w:rPr>
          <w:sz w:val="24"/>
          <w:szCs w:val="24"/>
        </w:rPr>
      </w:pPr>
    </w:p>
    <w:p w14:paraId="7ED566D8" w14:textId="77777777" w:rsidR="008D3902" w:rsidRDefault="008D3902" w:rsidP="008D3902">
      <w:pPr>
        <w:jc w:val="center"/>
        <w:rPr>
          <w:sz w:val="24"/>
          <w:szCs w:val="24"/>
        </w:rPr>
      </w:pPr>
    </w:p>
    <w:p w14:paraId="5BD768B3" w14:textId="77777777" w:rsidR="008D3902" w:rsidRDefault="008D3902" w:rsidP="008D3902">
      <w:pPr>
        <w:jc w:val="center"/>
        <w:rPr>
          <w:sz w:val="24"/>
          <w:szCs w:val="24"/>
        </w:rPr>
      </w:pPr>
    </w:p>
    <w:p w14:paraId="6EFE5931" w14:textId="77777777" w:rsidR="008D3902" w:rsidRDefault="008D3902" w:rsidP="008D3902">
      <w:pPr>
        <w:jc w:val="center"/>
        <w:rPr>
          <w:sz w:val="24"/>
          <w:szCs w:val="24"/>
        </w:rPr>
      </w:pPr>
    </w:p>
    <w:p w14:paraId="2EB090D5" w14:textId="77777777" w:rsidR="008D3902" w:rsidRDefault="008D3902" w:rsidP="008D3902">
      <w:pPr>
        <w:jc w:val="center"/>
        <w:rPr>
          <w:sz w:val="24"/>
          <w:szCs w:val="24"/>
        </w:rPr>
      </w:pPr>
    </w:p>
    <w:p w14:paraId="46B101BD" w14:textId="77777777" w:rsidR="008D3902" w:rsidRDefault="008D3902" w:rsidP="008D3902">
      <w:pPr>
        <w:jc w:val="center"/>
        <w:rPr>
          <w:sz w:val="24"/>
          <w:szCs w:val="24"/>
        </w:rPr>
      </w:pPr>
    </w:p>
    <w:p w14:paraId="0F9C78A5" w14:textId="77777777" w:rsidR="008D3902" w:rsidRDefault="008D3902" w:rsidP="008D3902">
      <w:pPr>
        <w:jc w:val="center"/>
        <w:rPr>
          <w:sz w:val="24"/>
          <w:szCs w:val="24"/>
        </w:rPr>
      </w:pPr>
    </w:p>
    <w:p w14:paraId="52000E40" w14:textId="77777777" w:rsidR="008D3902" w:rsidRP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Carlos Tatto</w:t>
      </w:r>
    </w:p>
    <w:p w14:paraId="3DCCF425" w14:textId="77777777" w:rsid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V</w:t>
      </w:r>
      <w:r w:rsidRPr="008D3902">
        <w:rPr>
          <w:sz w:val="24"/>
          <w:szCs w:val="24"/>
        </w:rPr>
        <w:t>ereador – PT</w:t>
      </w:r>
    </w:p>
    <w:p w14:paraId="0D2488B8" w14:textId="77777777" w:rsidR="008D3902" w:rsidRDefault="008D3902" w:rsidP="008D3902">
      <w:pPr>
        <w:jc w:val="center"/>
        <w:rPr>
          <w:sz w:val="24"/>
          <w:szCs w:val="24"/>
        </w:rPr>
      </w:pPr>
    </w:p>
    <w:p w14:paraId="672F8417" w14:textId="7ABF04B5" w:rsidR="008D3902" w:rsidRP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David Reis</w:t>
      </w:r>
    </w:p>
    <w:p w14:paraId="24EB5434" w14:textId="77777777" w:rsidR="008D3902" w:rsidRP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Vereador – MDB</w:t>
      </w:r>
    </w:p>
    <w:p w14:paraId="24E6CB93" w14:textId="77777777" w:rsidR="008D3902" w:rsidRDefault="008D3902" w:rsidP="008D3902">
      <w:pPr>
        <w:jc w:val="center"/>
        <w:rPr>
          <w:sz w:val="24"/>
          <w:szCs w:val="24"/>
        </w:rPr>
      </w:pPr>
    </w:p>
    <w:p w14:paraId="730A0D4E" w14:textId="77777777" w:rsidR="008D3902" w:rsidRP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Vinícius do Mané</w:t>
      </w:r>
    </w:p>
    <w:p w14:paraId="63AD4EF0" w14:textId="77777777" w:rsidR="008D3902" w:rsidRP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Vereador – UNIÃO BRASIL</w:t>
      </w:r>
    </w:p>
    <w:p w14:paraId="451C7E39" w14:textId="77777777" w:rsidR="008D3902" w:rsidRDefault="008D3902" w:rsidP="008D3902">
      <w:pPr>
        <w:jc w:val="center"/>
        <w:rPr>
          <w:sz w:val="24"/>
          <w:szCs w:val="24"/>
        </w:rPr>
      </w:pPr>
    </w:p>
    <w:p w14:paraId="0ABA32B8" w14:textId="77777777" w:rsidR="008D3902" w:rsidRP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Elton Camargo Corrêa</w:t>
      </w:r>
    </w:p>
    <w:p w14:paraId="2438750B" w14:textId="77777777" w:rsidR="008D3902" w:rsidRP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Vereador – SOLIDARIEDADE</w:t>
      </w:r>
    </w:p>
    <w:p w14:paraId="712336E8" w14:textId="77777777" w:rsidR="008D3902" w:rsidRDefault="008D3902" w:rsidP="008D3902">
      <w:pPr>
        <w:jc w:val="center"/>
        <w:rPr>
          <w:sz w:val="24"/>
          <w:szCs w:val="24"/>
        </w:rPr>
      </w:pPr>
    </w:p>
    <w:p w14:paraId="24EEE351" w14:textId="77777777" w:rsidR="008D3902" w:rsidRPr="008D3902" w:rsidRDefault="008D3902" w:rsidP="008D3902">
      <w:pPr>
        <w:jc w:val="center"/>
        <w:rPr>
          <w:sz w:val="24"/>
          <w:szCs w:val="24"/>
        </w:rPr>
      </w:pPr>
      <w:r w:rsidRPr="008D3902">
        <w:rPr>
          <w:sz w:val="24"/>
          <w:szCs w:val="24"/>
        </w:rPr>
        <w:t>Maicon Siqueira</w:t>
      </w:r>
    </w:p>
    <w:p w14:paraId="7B93565D" w14:textId="77777777" w:rsidR="008D3902" w:rsidRPr="008D3902" w:rsidRDefault="008D3902" w:rsidP="008D3902">
      <w:pPr>
        <w:jc w:val="center"/>
        <w:rPr>
          <w:sz w:val="24"/>
          <w:szCs w:val="24"/>
        </w:rPr>
        <w:sectPr w:rsidR="008D3902" w:rsidRPr="008D3902" w:rsidSect="008D3902">
          <w:type w:val="continuous"/>
          <w:pgSz w:w="11910" w:h="16850"/>
          <w:pgMar w:top="2269" w:right="708" w:bottom="1418" w:left="992" w:header="820" w:footer="865" w:gutter="0"/>
          <w:cols w:num="2" w:space="720"/>
        </w:sectPr>
      </w:pPr>
      <w:r w:rsidRPr="008D3902">
        <w:rPr>
          <w:sz w:val="24"/>
          <w:szCs w:val="24"/>
        </w:rPr>
        <w:t>Vereador – UNIÃO BRASIL</w:t>
      </w:r>
      <w:bookmarkStart w:id="1" w:name="_GoBack"/>
      <w:bookmarkEnd w:id="1"/>
    </w:p>
    <w:p w14:paraId="0C915E99" w14:textId="398B812E" w:rsidR="00007CB8" w:rsidRPr="00007CB8" w:rsidRDefault="00007CB8" w:rsidP="00007CB8"/>
    <w:p w14:paraId="0453E75F" w14:textId="1EF96D20" w:rsidR="006C03C3" w:rsidRDefault="000B3204" w:rsidP="00973EAA">
      <w:pPr>
        <w:pStyle w:val="normalmodificado"/>
        <w:spacing w:before="0" w:after="120"/>
        <w:ind w:left="28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JUSTIFICATIVA:</w:t>
      </w:r>
    </w:p>
    <w:p w14:paraId="3566E53F" w14:textId="77777777" w:rsidR="00007CB8" w:rsidRDefault="00007CB8" w:rsidP="00973EAA">
      <w:pPr>
        <w:pStyle w:val="normalmodificado"/>
        <w:spacing w:before="0" w:after="120"/>
        <w:ind w:left="284"/>
        <w:jc w:val="center"/>
        <w:rPr>
          <w:i w:val="0"/>
          <w:sz w:val="24"/>
          <w:szCs w:val="24"/>
        </w:rPr>
      </w:pPr>
    </w:p>
    <w:p w14:paraId="3CE69E36" w14:textId="44A242E2" w:rsidR="00380C79" w:rsidRPr="00973EAA" w:rsidRDefault="00380C79" w:rsidP="00973EAA">
      <w:pPr>
        <w:ind w:firstLine="720"/>
        <w:jc w:val="both"/>
        <w:rPr>
          <w:sz w:val="24"/>
          <w:szCs w:val="24"/>
        </w:rPr>
      </w:pPr>
      <w:r w:rsidRPr="00973EAA">
        <w:rPr>
          <w:sz w:val="24"/>
          <w:szCs w:val="24"/>
        </w:rPr>
        <w:t xml:space="preserve">A intensão da apresentação desta emenda é reforçar o carater de capacitação da pessoa em situação de vulnerabilidade, para que esta pessoa realmente consiga descobrir uma profissão que seja capaz de sustentá-la e a sua família. </w:t>
      </w:r>
    </w:p>
    <w:p w14:paraId="1FEC9F70" w14:textId="6A2B1337" w:rsidR="00380C79" w:rsidRPr="00973EAA" w:rsidRDefault="00380C79" w:rsidP="00973EAA">
      <w:pPr>
        <w:ind w:firstLine="720"/>
        <w:jc w:val="both"/>
        <w:rPr>
          <w:sz w:val="24"/>
          <w:szCs w:val="24"/>
        </w:rPr>
      </w:pPr>
      <w:r w:rsidRPr="00973EAA">
        <w:rPr>
          <w:sz w:val="24"/>
          <w:szCs w:val="24"/>
        </w:rPr>
        <w:t>Na atual conjuntura econômica, os valores devem ser adequados aos valores que serão gastos pelo beneficiário com suas necessidades básicas.</w:t>
      </w:r>
    </w:p>
    <w:p w14:paraId="118D21BD" w14:textId="11C3010C" w:rsidR="00380C79" w:rsidRPr="00973EAA" w:rsidRDefault="00380C79" w:rsidP="00973EAA">
      <w:pPr>
        <w:ind w:firstLine="720"/>
        <w:jc w:val="both"/>
        <w:rPr>
          <w:sz w:val="24"/>
          <w:szCs w:val="24"/>
        </w:rPr>
      </w:pPr>
      <w:r w:rsidRPr="00973EAA">
        <w:rPr>
          <w:sz w:val="24"/>
          <w:szCs w:val="24"/>
        </w:rPr>
        <w:t xml:space="preserve">Levando </w:t>
      </w:r>
      <w:r w:rsidR="00222A3F" w:rsidRPr="00973EAA">
        <w:rPr>
          <w:sz w:val="24"/>
          <w:szCs w:val="24"/>
        </w:rPr>
        <w:t>em conta que, somente a cesta básica de janeiro de 2025 em São Paulo, segundo o DIEESE tem o valor de R$ 826,85 (oitocentos e vite e seis reais e oitenta e cinco centavos), o valor que será pago aos beneficiários dificilmente suprirá todas as suas necessidades básicas.</w:t>
      </w:r>
    </w:p>
    <w:p w14:paraId="5ABE13B2" w14:textId="70C32752" w:rsidR="00D83947" w:rsidRPr="00973EAA" w:rsidRDefault="00D83947" w:rsidP="00973EAA">
      <w:pPr>
        <w:ind w:firstLine="720"/>
        <w:jc w:val="both"/>
        <w:rPr>
          <w:sz w:val="24"/>
          <w:szCs w:val="24"/>
        </w:rPr>
      </w:pPr>
      <w:r w:rsidRPr="00973EAA">
        <w:rPr>
          <w:sz w:val="24"/>
          <w:szCs w:val="24"/>
        </w:rPr>
        <w:t>Quanto ao auxílio-transporte, se o valor da passagem municipal custa R$ 4,50 (quatro reais e cinquenta centavos), 100 reais não cobre os custos de 22 (vinte e dois) dias de idas e voltas, no transporte público. O valor estimado, salvo faltas e feriados, deve ser de R$ 198,00 (cento e noventa e oito reais).</w:t>
      </w:r>
    </w:p>
    <w:p w14:paraId="2F730683" w14:textId="0F29A7AC" w:rsidR="00222A3F" w:rsidRPr="00973EAA" w:rsidRDefault="00222A3F" w:rsidP="00973EAA">
      <w:pPr>
        <w:jc w:val="both"/>
        <w:rPr>
          <w:sz w:val="24"/>
          <w:szCs w:val="24"/>
        </w:rPr>
      </w:pPr>
      <w:r w:rsidRPr="00973EAA">
        <w:rPr>
          <w:sz w:val="24"/>
          <w:szCs w:val="24"/>
        </w:rPr>
        <w:t>Entende-se que os valores previsto pelo Executivo para custear este Programa, foi considerado para contratar 400 (quatrocentos) beneficiários.</w:t>
      </w:r>
    </w:p>
    <w:p w14:paraId="67504492" w14:textId="77777777" w:rsidR="0083394F" w:rsidRPr="00973EAA" w:rsidRDefault="0083394F" w:rsidP="00973EAA">
      <w:pPr>
        <w:ind w:firstLine="720"/>
        <w:jc w:val="both"/>
        <w:rPr>
          <w:sz w:val="24"/>
          <w:szCs w:val="24"/>
        </w:rPr>
      </w:pPr>
      <w:r w:rsidRPr="00973EAA">
        <w:rPr>
          <w:sz w:val="24"/>
          <w:szCs w:val="24"/>
        </w:rPr>
        <w:t xml:space="preserve">Com a elevação dos valores proposta nesta emenda, e visando não alterar o orçamento previsto para o exercício de 2025, a implementação dos novos valores ocorrerá apenas a partir de 1º de janeiro de 2026, </w:t>
      </w:r>
      <w:r w:rsidRPr="00973EAA">
        <w:rPr>
          <w:sz w:val="24"/>
          <w:szCs w:val="24"/>
        </w:rPr>
        <w:lastRenderedPageBreak/>
        <w:t xml:space="preserve">permitindo que os custos sejam devidamente contemplados na Lei Orçamentária Anual (LOA) do respectivo exercício. </w:t>
      </w:r>
      <w:r w:rsidR="001161AB" w:rsidRPr="00973EAA">
        <w:rPr>
          <w:sz w:val="24"/>
          <w:szCs w:val="24"/>
        </w:rPr>
        <w:t>Para tanto, foi</w:t>
      </w:r>
      <w:r w:rsidRPr="00973EAA">
        <w:rPr>
          <w:sz w:val="24"/>
          <w:szCs w:val="24"/>
        </w:rPr>
        <w:t xml:space="preserve"> feito um cálculo de equiparação que é apresentado a seguir:</w:t>
      </w:r>
    </w:p>
    <w:p w14:paraId="48B4CF69" w14:textId="0D637D0B" w:rsidR="00D83947" w:rsidRDefault="00D83947" w:rsidP="001161AB">
      <w:pPr>
        <w:pStyle w:val="normalmodificado"/>
        <w:spacing w:before="0"/>
        <w:ind w:left="284"/>
        <w:rPr>
          <w:i w:val="0"/>
          <w:sz w:val="24"/>
          <w:szCs w:val="24"/>
        </w:rPr>
      </w:pPr>
    </w:p>
    <w:tbl>
      <w:tblPr>
        <w:tblpPr w:leftFromText="141" w:rightFromText="141" w:vertAnchor="text" w:horzAnchor="page" w:tblpX="2041" w:tblpY="668"/>
        <w:tblW w:w="6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6"/>
        <w:gridCol w:w="1742"/>
        <w:gridCol w:w="1984"/>
      </w:tblGrid>
      <w:tr w:rsidR="00D83947" w:rsidRPr="00D83947" w14:paraId="55D4CBC9" w14:textId="77777777" w:rsidTr="001161AB">
        <w:trPr>
          <w:trHeight w:val="288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D01A" w14:textId="77777777" w:rsidR="00D83947" w:rsidRPr="00D83947" w:rsidRDefault="00D83947" w:rsidP="001161AB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50EF" w14:textId="77777777" w:rsidR="00D83947" w:rsidRPr="00D83947" w:rsidRDefault="00D83947" w:rsidP="001161AB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>PL 007/2025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B259" w14:textId="77777777" w:rsidR="00D83947" w:rsidRPr="00D83947" w:rsidRDefault="00D83947" w:rsidP="001161AB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>EMENDA XXX/2025</w:t>
            </w:r>
          </w:p>
        </w:tc>
      </w:tr>
      <w:tr w:rsidR="00D83947" w:rsidRPr="00D83947" w14:paraId="59C099C5" w14:textId="77777777" w:rsidTr="001161AB">
        <w:trPr>
          <w:trHeight w:val="288"/>
        </w:trPr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B47C" w14:textId="77777777" w:rsidR="00D83947" w:rsidRPr="00D83947" w:rsidRDefault="00D83947" w:rsidP="001161AB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>bolsa- auxilio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EA6A" w14:textId="77777777" w:rsidR="00D83947" w:rsidRPr="00D83947" w:rsidRDefault="00D83947" w:rsidP="001161A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 R$              600,00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B787" w14:textId="77777777" w:rsidR="00D83947" w:rsidRPr="00D83947" w:rsidRDefault="00D83947" w:rsidP="001161A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 R$              700,00 </w:t>
            </w:r>
          </w:p>
        </w:tc>
      </w:tr>
      <w:tr w:rsidR="00D83947" w:rsidRPr="00D83947" w14:paraId="689CC0E9" w14:textId="77777777" w:rsidTr="001161AB">
        <w:trPr>
          <w:trHeight w:val="288"/>
        </w:trPr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11B4" w14:textId="77777777" w:rsidR="00D83947" w:rsidRPr="00D83947" w:rsidRDefault="00D83947" w:rsidP="001161AB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proofErr w:type="spellStart"/>
            <w:r w:rsidRPr="00D83947">
              <w:rPr>
                <w:rFonts w:eastAsia="Times New Roman"/>
                <w:color w:val="000000"/>
                <w:lang w:val="pt-BR" w:eastAsia="pt-BR"/>
              </w:rPr>
              <w:t>auxilio</w:t>
            </w:r>
            <w:proofErr w:type="spellEnd"/>
            <w:r w:rsidRPr="00D83947">
              <w:rPr>
                <w:rFonts w:eastAsia="Times New Roman"/>
                <w:color w:val="000000"/>
                <w:lang w:val="pt-BR" w:eastAsia="pt-BR"/>
              </w:rPr>
              <w:t>-transporte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F8E4" w14:textId="77777777" w:rsidR="00D83947" w:rsidRPr="00D83947" w:rsidRDefault="00D83947" w:rsidP="001161A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 R$             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F5C7" w14:textId="77777777" w:rsidR="00D83947" w:rsidRPr="00D83947" w:rsidRDefault="00D83947" w:rsidP="001161A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 R$              198,00 </w:t>
            </w:r>
          </w:p>
        </w:tc>
      </w:tr>
      <w:tr w:rsidR="00D83947" w:rsidRPr="00D83947" w14:paraId="4D046EDF" w14:textId="77777777" w:rsidTr="001161AB">
        <w:trPr>
          <w:trHeight w:val="288"/>
        </w:trPr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A0E1" w14:textId="77777777" w:rsidR="00D83947" w:rsidRPr="00D83947" w:rsidRDefault="00D83947" w:rsidP="001161AB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>auxilio alimentação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C9B5" w14:textId="77777777" w:rsidR="00D83947" w:rsidRPr="00D83947" w:rsidRDefault="00D83947" w:rsidP="001161A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 R$                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E2CB" w14:textId="77777777" w:rsidR="00D83947" w:rsidRPr="00D83947" w:rsidRDefault="00D83947" w:rsidP="001161A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 R$              100,00 </w:t>
            </w:r>
          </w:p>
        </w:tc>
      </w:tr>
      <w:tr w:rsidR="00D83947" w:rsidRPr="00D83947" w14:paraId="5C93A1A3" w14:textId="77777777" w:rsidTr="001161AB">
        <w:trPr>
          <w:trHeight w:val="288"/>
        </w:trPr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34DB" w14:textId="77777777" w:rsidR="00D83947" w:rsidRPr="00D83947" w:rsidRDefault="00D83947" w:rsidP="001161AB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>total mensal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9937" w14:textId="77777777" w:rsidR="00D83947" w:rsidRPr="00D83947" w:rsidRDefault="00D83947" w:rsidP="001161A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 R$              750,00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9CC9" w14:textId="77777777" w:rsidR="00D83947" w:rsidRPr="00D83947" w:rsidRDefault="00D83947" w:rsidP="001161A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 R$              998,00 </w:t>
            </w:r>
          </w:p>
        </w:tc>
      </w:tr>
      <w:tr w:rsidR="00D83947" w:rsidRPr="00D83947" w14:paraId="28AE3D71" w14:textId="77777777" w:rsidTr="001161AB">
        <w:trPr>
          <w:trHeight w:val="288"/>
        </w:trPr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C328" w14:textId="77777777" w:rsidR="00D83947" w:rsidRPr="00D83947" w:rsidRDefault="00D83947" w:rsidP="001161AB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>total para 12 meses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A04F" w14:textId="77777777" w:rsidR="00D83947" w:rsidRPr="00D83947" w:rsidRDefault="00D83947" w:rsidP="001161A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 R$          9.000,00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DB2E" w14:textId="77777777" w:rsidR="00D83947" w:rsidRPr="00D83947" w:rsidRDefault="00D83947" w:rsidP="001161A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 R$        11.976,00 </w:t>
            </w:r>
          </w:p>
        </w:tc>
      </w:tr>
      <w:tr w:rsidR="00D83947" w:rsidRPr="00D83947" w14:paraId="16E0798E" w14:textId="77777777" w:rsidTr="001161AB">
        <w:trPr>
          <w:trHeight w:val="288"/>
        </w:trPr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E7B3" w14:textId="77777777" w:rsidR="00D83947" w:rsidRPr="00D83947" w:rsidRDefault="00D83947" w:rsidP="001161AB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>nº de beneficiários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9B16" w14:textId="77777777" w:rsidR="00D83947" w:rsidRPr="00D83947" w:rsidRDefault="00D83947" w:rsidP="001161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8BC3" w14:textId="3A4361DB" w:rsidR="00D83947" w:rsidRPr="00D83947" w:rsidRDefault="0083394F" w:rsidP="001161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400</w:t>
            </w:r>
          </w:p>
        </w:tc>
      </w:tr>
      <w:tr w:rsidR="00D83947" w:rsidRPr="00D83947" w14:paraId="2EB95B16" w14:textId="77777777" w:rsidTr="001161AB">
        <w:trPr>
          <w:trHeight w:val="288"/>
        </w:trPr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FB87" w14:textId="77777777" w:rsidR="00D83947" w:rsidRPr="00D83947" w:rsidRDefault="00D83947" w:rsidP="001161AB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>total do programa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33B2" w14:textId="77777777" w:rsidR="00D83947" w:rsidRPr="00D83947" w:rsidRDefault="00D83947" w:rsidP="001161A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 R</w:t>
            </w:r>
            <w:proofErr w:type="gramStart"/>
            <w:r w:rsidRPr="00D83947">
              <w:rPr>
                <w:rFonts w:eastAsia="Times New Roman"/>
                <w:color w:val="000000"/>
                <w:lang w:val="pt-BR" w:eastAsia="pt-BR"/>
              </w:rPr>
              <w:t>$  3.600.000</w:t>
            </w:r>
            <w:proofErr w:type="gramEnd"/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22B5" w14:textId="1C002680" w:rsidR="00D83947" w:rsidRPr="00D83947" w:rsidRDefault="00D83947" w:rsidP="001161A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 R$   </w:t>
            </w:r>
            <w:r w:rsidR="0083394F">
              <w:rPr>
                <w:rFonts w:eastAsia="Times New Roman"/>
                <w:color w:val="000000"/>
                <w:lang w:val="pt-BR" w:eastAsia="pt-BR"/>
              </w:rPr>
              <w:t>4.790.400</w:t>
            </w:r>
            <w:r w:rsidRPr="00D83947">
              <w:rPr>
                <w:rFonts w:eastAsia="Times New Roman"/>
                <w:color w:val="000000"/>
                <w:lang w:val="pt-BR" w:eastAsia="pt-BR"/>
              </w:rPr>
              <w:t xml:space="preserve">,00 </w:t>
            </w:r>
          </w:p>
        </w:tc>
      </w:tr>
    </w:tbl>
    <w:p w14:paraId="27BBB0D9" w14:textId="77777777" w:rsidR="001161AB" w:rsidRDefault="001161AB" w:rsidP="006C03C3">
      <w:pPr>
        <w:pStyle w:val="normalmodificado"/>
        <w:spacing w:before="0" w:after="120"/>
        <w:ind w:left="284"/>
        <w:rPr>
          <w:i w:val="0"/>
          <w:sz w:val="24"/>
          <w:szCs w:val="24"/>
        </w:rPr>
      </w:pPr>
    </w:p>
    <w:p w14:paraId="09C85586" w14:textId="77777777" w:rsidR="00D83947" w:rsidRDefault="00D83947" w:rsidP="00D83947">
      <w:pPr>
        <w:pStyle w:val="normalmodificado"/>
        <w:spacing w:before="0" w:after="120"/>
        <w:ind w:left="284"/>
        <w:jc w:val="center"/>
        <w:rPr>
          <w:i w:val="0"/>
          <w:sz w:val="24"/>
          <w:szCs w:val="24"/>
        </w:rPr>
      </w:pPr>
    </w:p>
    <w:p w14:paraId="0067BC77" w14:textId="77777777" w:rsidR="00D83947" w:rsidRDefault="00D83947" w:rsidP="006C03C3">
      <w:pPr>
        <w:pStyle w:val="normalmodificado"/>
        <w:spacing w:before="0" w:after="120"/>
        <w:ind w:left="284"/>
        <w:rPr>
          <w:i w:val="0"/>
          <w:sz w:val="24"/>
          <w:szCs w:val="24"/>
        </w:rPr>
      </w:pPr>
    </w:p>
    <w:p w14:paraId="26B5CFC3" w14:textId="77777777" w:rsidR="00D83947" w:rsidRDefault="00D83947" w:rsidP="006C03C3">
      <w:pPr>
        <w:pStyle w:val="normalmodificado"/>
        <w:spacing w:before="0" w:after="120"/>
        <w:ind w:left="284"/>
        <w:rPr>
          <w:i w:val="0"/>
          <w:sz w:val="24"/>
          <w:szCs w:val="24"/>
        </w:rPr>
      </w:pPr>
    </w:p>
    <w:p w14:paraId="27F03DF7" w14:textId="41043DA7" w:rsidR="00D83947" w:rsidRPr="00222A3F" w:rsidRDefault="00D83947" w:rsidP="006C03C3">
      <w:pPr>
        <w:pStyle w:val="normalmodificado"/>
        <w:spacing w:before="0" w:after="120"/>
        <w:ind w:left="284"/>
        <w:rPr>
          <w:i w:val="0"/>
          <w:sz w:val="24"/>
          <w:szCs w:val="24"/>
        </w:rPr>
      </w:pPr>
    </w:p>
    <w:p w14:paraId="6653DA54" w14:textId="77777777" w:rsidR="00601C4E" w:rsidRPr="007E6034" w:rsidRDefault="00601C4E" w:rsidP="007E6034">
      <w:pPr>
        <w:pStyle w:val="normalmodificado"/>
        <w:spacing w:before="0" w:after="120"/>
      </w:pPr>
    </w:p>
    <w:p w14:paraId="4305EB0F" w14:textId="77777777" w:rsidR="008E41FF" w:rsidRPr="007E6034" w:rsidRDefault="008E41FF" w:rsidP="007E6034">
      <w:pPr>
        <w:pStyle w:val="Corpodetexto"/>
        <w:spacing w:after="120"/>
        <w:rPr>
          <w:b w:val="0"/>
          <w:sz w:val="22"/>
          <w:szCs w:val="22"/>
        </w:rPr>
      </w:pPr>
    </w:p>
    <w:p w14:paraId="5B78A4CF" w14:textId="29FDD585" w:rsidR="008E41FF" w:rsidRPr="007E6034" w:rsidRDefault="008E41FF" w:rsidP="007E6034">
      <w:pPr>
        <w:tabs>
          <w:tab w:val="left" w:pos="3765"/>
        </w:tabs>
        <w:jc w:val="both"/>
        <w:rPr>
          <w:rFonts w:asciiTheme="minorHAnsi" w:hAnsiTheme="minorHAnsi" w:cstheme="minorHAnsi"/>
        </w:rPr>
      </w:pPr>
    </w:p>
    <w:p w14:paraId="446DFE93" w14:textId="77777777" w:rsidR="00973EAA" w:rsidRDefault="00973EAA" w:rsidP="007E6034">
      <w:pPr>
        <w:jc w:val="right"/>
        <w:rPr>
          <w:sz w:val="24"/>
        </w:rPr>
      </w:pPr>
    </w:p>
    <w:sectPr w:rsidR="00973EAA" w:rsidSect="00007CB8">
      <w:type w:val="continuous"/>
      <w:pgSz w:w="11910" w:h="16850"/>
      <w:pgMar w:top="2269" w:right="708" w:bottom="1418" w:left="992" w:header="820" w:footer="8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7C646" w14:textId="77777777" w:rsidR="0034683E" w:rsidRDefault="0034683E">
      <w:r>
        <w:separator/>
      </w:r>
    </w:p>
  </w:endnote>
  <w:endnote w:type="continuationSeparator" w:id="0">
    <w:p w14:paraId="05779C25" w14:textId="77777777" w:rsidR="0034683E" w:rsidRDefault="0034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24331" w14:textId="77777777" w:rsidR="00007CB8" w:rsidRDefault="00007CB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8FD7035" wp14:editId="6DC66450">
              <wp:simplePos x="0" y="0"/>
              <wp:positionH relativeFrom="page">
                <wp:posOffset>2073910</wp:posOffset>
              </wp:positionH>
              <wp:positionV relativeFrom="page">
                <wp:posOffset>10002646</wp:posOffset>
              </wp:positionV>
              <wp:extent cx="3570604" cy="252729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0604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84BC4" w14:textId="77777777" w:rsidR="00007CB8" w:rsidRDefault="00007CB8">
                          <w:pPr>
                            <w:spacing w:line="184" w:lineRule="exact"/>
                            <w:ind w:left="10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R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u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205768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m</w:t>
                          </w:r>
                          <w:r>
                            <w:rPr>
                              <w:b/>
                              <w:color w:val="20576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í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l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i</w:t>
                          </w:r>
                          <w:r>
                            <w:rPr>
                              <w:b/>
                              <w:color w:val="20576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205768"/>
                              <w:spacing w:val="6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P</w:t>
                          </w:r>
                          <w:r>
                            <w:rPr>
                              <w:b/>
                              <w:color w:val="205768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i</w:t>
                          </w:r>
                          <w:r>
                            <w:rPr>
                              <w:b/>
                              <w:color w:val="20576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r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s</w:t>
                          </w:r>
                          <w:r>
                            <w:rPr>
                              <w:b/>
                              <w:color w:val="205768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,</w:t>
                          </w:r>
                          <w:r>
                            <w:rPr>
                              <w:b/>
                              <w:color w:val="205768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205768"/>
                              <w:spacing w:val="6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205768"/>
                              <w:spacing w:val="5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m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b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u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G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u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ç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u</w:t>
                          </w:r>
                          <w:r>
                            <w:rPr>
                              <w:b/>
                              <w:color w:val="205768"/>
                              <w:spacing w:val="5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205768"/>
                              <w:spacing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pacing w:val="14"/>
                              <w:sz w:val="16"/>
                            </w:rPr>
                            <w:t>SP</w:t>
                          </w:r>
                          <w:r>
                            <w:rPr>
                              <w:b/>
                              <w:color w:val="205768"/>
                              <w:spacing w:val="5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205768"/>
                              <w:spacing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C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P</w:t>
                          </w:r>
                          <w:r>
                            <w:rPr>
                              <w:b/>
                              <w:color w:val="205768"/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0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9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0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0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pacing w:val="-10"/>
                              <w:sz w:val="16"/>
                            </w:rPr>
                            <w:t>0</w:t>
                          </w:r>
                        </w:p>
                        <w:p w14:paraId="49AF9A6F" w14:textId="77777777" w:rsidR="00007CB8" w:rsidRDefault="00007CB8">
                          <w:pPr>
                            <w:spacing w:before="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T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l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f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o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:</w:t>
                          </w:r>
                          <w:r>
                            <w:rPr>
                              <w:b/>
                              <w:color w:val="205768"/>
                              <w:spacing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20576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0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7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8</w:t>
                          </w:r>
                          <w:r>
                            <w:rPr>
                              <w:b/>
                              <w:color w:val="205768"/>
                              <w:spacing w:val="5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205768"/>
                              <w:spacing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m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i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l</w:t>
                          </w:r>
                          <w:r>
                            <w:rPr>
                              <w:b/>
                              <w:color w:val="205768"/>
                              <w:spacing w:val="5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c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m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r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@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m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b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u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g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u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c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u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s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p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color w:val="205768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l</w:t>
                          </w:r>
                          <w:r>
                            <w:rPr>
                              <w:b/>
                              <w:color w:val="20576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g</w:t>
                          </w:r>
                          <w:r>
                            <w:rPr>
                              <w:b/>
                              <w:color w:val="20576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color w:val="20576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z w:val="16"/>
                            </w:rPr>
                            <w:t>b</w:t>
                          </w:r>
                          <w:r>
                            <w:rPr>
                              <w:b/>
                              <w:color w:val="20576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768"/>
                              <w:spacing w:val="-10"/>
                              <w:sz w:val="16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D70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3.3pt;margin-top:787.6pt;width:281.15pt;height:19.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" filled="f" stroked="f">
              <v:path arrowok="t"/>
              <v:textbox inset="0,0,0,0">
                <w:txbxContent>
                  <w:p w14:paraId="6BE84BC4" w14:textId="77777777" w:rsidR="00007CB8" w:rsidRDefault="00007CB8">
                    <w:pPr>
                      <w:spacing w:line="184" w:lineRule="exact"/>
                      <w:ind w:left="10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05768"/>
                        <w:sz w:val="16"/>
                      </w:rPr>
                      <w:t>R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u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a</w:t>
                    </w:r>
                    <w:r>
                      <w:rPr>
                        <w:b/>
                        <w:color w:val="205768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E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m</w:t>
                    </w:r>
                    <w:r>
                      <w:rPr>
                        <w:b/>
                        <w:color w:val="20576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í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l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i</w:t>
                    </w:r>
                    <w:r>
                      <w:rPr>
                        <w:b/>
                        <w:color w:val="20576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a</w:t>
                    </w:r>
                    <w:r>
                      <w:rPr>
                        <w:b/>
                        <w:color w:val="205768"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P</w:t>
                    </w:r>
                    <w:r>
                      <w:rPr>
                        <w:b/>
                        <w:color w:val="205768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i</w:t>
                    </w:r>
                    <w:r>
                      <w:rPr>
                        <w:b/>
                        <w:color w:val="20576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r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e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s</w:t>
                    </w:r>
                    <w:r>
                      <w:rPr>
                        <w:b/>
                        <w:color w:val="205768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,</w:t>
                    </w:r>
                    <w:r>
                      <w:rPr>
                        <w:b/>
                        <w:color w:val="205768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1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3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5</w:t>
                    </w:r>
                    <w:r>
                      <w:rPr>
                        <w:b/>
                        <w:color w:val="205768"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-</w:t>
                    </w:r>
                    <w:r>
                      <w:rPr>
                        <w:b/>
                        <w:color w:val="205768"/>
                        <w:spacing w:val="5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E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m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b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u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-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G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u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a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ç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u</w:t>
                    </w:r>
                    <w:r>
                      <w:rPr>
                        <w:b/>
                        <w:color w:val="205768"/>
                        <w:spacing w:val="5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-</w:t>
                    </w:r>
                    <w:r>
                      <w:rPr>
                        <w:b/>
                        <w:color w:val="205768"/>
                        <w:spacing w:val="6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pacing w:val="14"/>
                        <w:sz w:val="16"/>
                      </w:rPr>
                      <w:t>SP</w:t>
                    </w:r>
                    <w:r>
                      <w:rPr>
                        <w:b/>
                        <w:color w:val="205768"/>
                        <w:spacing w:val="5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-</w:t>
                    </w:r>
                    <w:r>
                      <w:rPr>
                        <w:b/>
                        <w:color w:val="205768"/>
                        <w:spacing w:val="6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C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E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P</w:t>
                    </w:r>
                    <w:r>
                      <w:rPr>
                        <w:b/>
                        <w:color w:val="205768"/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05768"/>
                        <w:sz w:val="16"/>
                      </w:rPr>
                      <w:t>0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6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9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0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0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-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1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3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pacing w:val="-10"/>
                        <w:sz w:val="16"/>
                      </w:rPr>
                      <w:t>0</w:t>
                    </w:r>
                  </w:p>
                  <w:p w14:paraId="49AF9A6F" w14:textId="77777777" w:rsidR="00007CB8" w:rsidRDefault="00007CB8">
                    <w:pPr>
                      <w:spacing w:before="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05768"/>
                        <w:sz w:val="16"/>
                      </w:rPr>
                      <w:t>T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e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l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e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f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o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n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e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:</w:t>
                    </w:r>
                    <w:r>
                      <w:rPr>
                        <w:b/>
                        <w:color w:val="205768"/>
                        <w:spacing w:val="6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4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6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6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1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-</w:t>
                    </w:r>
                    <w:r>
                      <w:rPr>
                        <w:b/>
                        <w:color w:val="20576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1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0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7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8</w:t>
                    </w:r>
                    <w:r>
                      <w:rPr>
                        <w:b/>
                        <w:color w:val="205768"/>
                        <w:spacing w:val="5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-</w:t>
                    </w:r>
                    <w:r>
                      <w:rPr>
                        <w:b/>
                        <w:color w:val="205768"/>
                        <w:spacing w:val="6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e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-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m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a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i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l</w:t>
                    </w:r>
                    <w:r>
                      <w:rPr>
                        <w:b/>
                        <w:color w:val="205768"/>
                        <w:spacing w:val="5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c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a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m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a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r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a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@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e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m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b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u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g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u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a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c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u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.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s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p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.</w:t>
                    </w:r>
                    <w:r>
                      <w:rPr>
                        <w:b/>
                        <w:color w:val="205768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l</w:t>
                    </w:r>
                    <w:r>
                      <w:rPr>
                        <w:b/>
                        <w:color w:val="20576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e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g</w:t>
                    </w:r>
                    <w:r>
                      <w:rPr>
                        <w:b/>
                        <w:color w:val="20576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.</w:t>
                    </w:r>
                    <w:r>
                      <w:rPr>
                        <w:b/>
                        <w:color w:val="20576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z w:val="16"/>
                      </w:rPr>
                      <w:t>b</w:t>
                    </w:r>
                    <w:r>
                      <w:rPr>
                        <w:b/>
                        <w:color w:val="20576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05768"/>
                        <w:spacing w:val="-10"/>
                        <w:sz w:val="16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F5FCA" w14:textId="77777777" w:rsidR="0034683E" w:rsidRDefault="0034683E">
      <w:r>
        <w:separator/>
      </w:r>
    </w:p>
  </w:footnote>
  <w:footnote w:type="continuationSeparator" w:id="0">
    <w:p w14:paraId="5901D2F1" w14:textId="77777777" w:rsidR="0034683E" w:rsidRDefault="00346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48811" w14:textId="77777777" w:rsidR="00007CB8" w:rsidRDefault="00007CB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251666432" behindDoc="1" locked="0" layoutInCell="1" allowOverlap="1" wp14:anchorId="56CF5E6F" wp14:editId="6C66A60F">
          <wp:simplePos x="0" y="0"/>
          <wp:positionH relativeFrom="page">
            <wp:posOffset>732557</wp:posOffset>
          </wp:positionH>
          <wp:positionV relativeFrom="page">
            <wp:posOffset>520793</wp:posOffset>
          </wp:positionV>
          <wp:extent cx="6288002" cy="784672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8002" cy="78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01F57"/>
    <w:multiLevelType w:val="hybridMultilevel"/>
    <w:tmpl w:val="0B064F6C"/>
    <w:lvl w:ilvl="0" w:tplc="71261736">
      <w:start w:val="5"/>
      <w:numFmt w:val="upperRoman"/>
      <w:lvlText w:val="%1"/>
      <w:lvlJc w:val="left"/>
      <w:pPr>
        <w:ind w:left="525" w:hanging="193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 w:tplc="F39E73F4">
      <w:start w:val="1"/>
      <w:numFmt w:val="lowerLetter"/>
      <w:lvlText w:val="%2)"/>
      <w:lvlJc w:val="left"/>
      <w:pPr>
        <w:ind w:left="332" w:hanging="25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pt-PT" w:eastAsia="en-US" w:bidi="ar-SA"/>
      </w:rPr>
    </w:lvl>
    <w:lvl w:ilvl="2" w:tplc="CE701F98">
      <w:numFmt w:val="bullet"/>
      <w:lvlText w:val="•"/>
      <w:lvlJc w:val="left"/>
      <w:pPr>
        <w:ind w:left="592" w:hanging="250"/>
      </w:pPr>
      <w:rPr>
        <w:rFonts w:hint="default"/>
        <w:lang w:val="pt-PT" w:eastAsia="en-US" w:bidi="ar-SA"/>
      </w:rPr>
    </w:lvl>
    <w:lvl w:ilvl="3" w:tplc="63D41B14">
      <w:numFmt w:val="bullet"/>
      <w:lvlText w:val="•"/>
      <w:lvlJc w:val="left"/>
      <w:pPr>
        <w:ind w:left="1817" w:hanging="250"/>
      </w:pPr>
      <w:rPr>
        <w:rFonts w:hint="default"/>
        <w:lang w:val="pt-PT" w:eastAsia="en-US" w:bidi="ar-SA"/>
      </w:rPr>
    </w:lvl>
    <w:lvl w:ilvl="4" w:tplc="1AD24D98">
      <w:numFmt w:val="bullet"/>
      <w:lvlText w:val="•"/>
      <w:lvlJc w:val="left"/>
      <w:pPr>
        <w:ind w:left="3043" w:hanging="250"/>
      </w:pPr>
      <w:rPr>
        <w:rFonts w:hint="default"/>
        <w:lang w:val="pt-PT" w:eastAsia="en-US" w:bidi="ar-SA"/>
      </w:rPr>
    </w:lvl>
    <w:lvl w:ilvl="5" w:tplc="49966F92">
      <w:numFmt w:val="bullet"/>
      <w:lvlText w:val="•"/>
      <w:lvlJc w:val="left"/>
      <w:pPr>
        <w:ind w:left="4269" w:hanging="250"/>
      </w:pPr>
      <w:rPr>
        <w:rFonts w:hint="default"/>
        <w:lang w:val="pt-PT" w:eastAsia="en-US" w:bidi="ar-SA"/>
      </w:rPr>
    </w:lvl>
    <w:lvl w:ilvl="6" w:tplc="D5940E7E">
      <w:numFmt w:val="bullet"/>
      <w:lvlText w:val="•"/>
      <w:lvlJc w:val="left"/>
      <w:pPr>
        <w:ind w:left="5495" w:hanging="250"/>
      </w:pPr>
      <w:rPr>
        <w:rFonts w:hint="default"/>
        <w:lang w:val="pt-PT" w:eastAsia="en-US" w:bidi="ar-SA"/>
      </w:rPr>
    </w:lvl>
    <w:lvl w:ilvl="7" w:tplc="5986EAB2">
      <w:numFmt w:val="bullet"/>
      <w:lvlText w:val="•"/>
      <w:lvlJc w:val="left"/>
      <w:pPr>
        <w:ind w:left="6721" w:hanging="250"/>
      </w:pPr>
      <w:rPr>
        <w:rFonts w:hint="default"/>
        <w:lang w:val="pt-PT" w:eastAsia="en-US" w:bidi="ar-SA"/>
      </w:rPr>
    </w:lvl>
    <w:lvl w:ilvl="8" w:tplc="6E38BCAE">
      <w:numFmt w:val="bullet"/>
      <w:lvlText w:val="•"/>
      <w:lvlJc w:val="left"/>
      <w:pPr>
        <w:ind w:left="7946" w:hanging="2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16"/>
    <w:rsid w:val="00006DA8"/>
    <w:rsid w:val="00007CB8"/>
    <w:rsid w:val="00045B76"/>
    <w:rsid w:val="000A43AA"/>
    <w:rsid w:val="000A675E"/>
    <w:rsid w:val="000B3204"/>
    <w:rsid w:val="000B3A10"/>
    <w:rsid w:val="000B4492"/>
    <w:rsid w:val="000F1D7D"/>
    <w:rsid w:val="00110B4D"/>
    <w:rsid w:val="001161AB"/>
    <w:rsid w:val="00127184"/>
    <w:rsid w:val="0015593D"/>
    <w:rsid w:val="001735B6"/>
    <w:rsid w:val="001D7391"/>
    <w:rsid w:val="001E06E6"/>
    <w:rsid w:val="001F5FE5"/>
    <w:rsid w:val="00215056"/>
    <w:rsid w:val="00222A3F"/>
    <w:rsid w:val="00224A19"/>
    <w:rsid w:val="00273716"/>
    <w:rsid w:val="002E3913"/>
    <w:rsid w:val="003067D3"/>
    <w:rsid w:val="00312586"/>
    <w:rsid w:val="0032162F"/>
    <w:rsid w:val="0034683E"/>
    <w:rsid w:val="003768A6"/>
    <w:rsid w:val="00380C79"/>
    <w:rsid w:val="00381AAC"/>
    <w:rsid w:val="003C2CE5"/>
    <w:rsid w:val="00414ABC"/>
    <w:rsid w:val="00452A5F"/>
    <w:rsid w:val="0047643E"/>
    <w:rsid w:val="004A236C"/>
    <w:rsid w:val="004C17FC"/>
    <w:rsid w:val="004E72AF"/>
    <w:rsid w:val="00502CF7"/>
    <w:rsid w:val="00537C68"/>
    <w:rsid w:val="005D7B75"/>
    <w:rsid w:val="00601C4E"/>
    <w:rsid w:val="006040EF"/>
    <w:rsid w:val="0063262F"/>
    <w:rsid w:val="00684F8F"/>
    <w:rsid w:val="006C03C3"/>
    <w:rsid w:val="006C1BBC"/>
    <w:rsid w:val="006D7395"/>
    <w:rsid w:val="006F709F"/>
    <w:rsid w:val="00711CEB"/>
    <w:rsid w:val="007D2454"/>
    <w:rsid w:val="007D49F9"/>
    <w:rsid w:val="007E3D1D"/>
    <w:rsid w:val="007E6034"/>
    <w:rsid w:val="008018D3"/>
    <w:rsid w:val="0083394F"/>
    <w:rsid w:val="00895B37"/>
    <w:rsid w:val="008C2AB0"/>
    <w:rsid w:val="008D1221"/>
    <w:rsid w:val="008D3902"/>
    <w:rsid w:val="008D3F0E"/>
    <w:rsid w:val="008E41FF"/>
    <w:rsid w:val="00943C47"/>
    <w:rsid w:val="00944A32"/>
    <w:rsid w:val="009653E4"/>
    <w:rsid w:val="00973EAA"/>
    <w:rsid w:val="009A5301"/>
    <w:rsid w:val="009E04F0"/>
    <w:rsid w:val="00A04022"/>
    <w:rsid w:val="00A21774"/>
    <w:rsid w:val="00A57CE5"/>
    <w:rsid w:val="00A7517A"/>
    <w:rsid w:val="00AD663A"/>
    <w:rsid w:val="00AE490C"/>
    <w:rsid w:val="00B6554F"/>
    <w:rsid w:val="00BA4329"/>
    <w:rsid w:val="00BA4855"/>
    <w:rsid w:val="00BB3DCC"/>
    <w:rsid w:val="00C93BA3"/>
    <w:rsid w:val="00CD34AD"/>
    <w:rsid w:val="00D17881"/>
    <w:rsid w:val="00D3207C"/>
    <w:rsid w:val="00D836A9"/>
    <w:rsid w:val="00D83947"/>
    <w:rsid w:val="00DA467F"/>
    <w:rsid w:val="00DA6692"/>
    <w:rsid w:val="00DD43BD"/>
    <w:rsid w:val="00E22519"/>
    <w:rsid w:val="00E52203"/>
    <w:rsid w:val="00EC5289"/>
    <w:rsid w:val="00F13C83"/>
    <w:rsid w:val="00F1651A"/>
    <w:rsid w:val="00F315F7"/>
    <w:rsid w:val="00F70834"/>
    <w:rsid w:val="00F86797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5BA"/>
  <w15:docId w15:val="{60427586-D112-4734-BA63-9349CEFE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ind w:right="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14"/>
      <w:jc w:val="center"/>
    </w:pPr>
  </w:style>
  <w:style w:type="character" w:styleId="Forte">
    <w:name w:val="Strong"/>
    <w:basedOn w:val="Fontepargpadro"/>
    <w:uiPriority w:val="22"/>
    <w:qFormat/>
    <w:rsid w:val="00A21774"/>
    <w:rPr>
      <w:b/>
      <w:bCs/>
    </w:rPr>
  </w:style>
  <w:style w:type="paragraph" w:customStyle="1" w:styleId="normalmodificado">
    <w:name w:val="normal modificado"/>
    <w:basedOn w:val="Normal"/>
    <w:uiPriority w:val="1"/>
    <w:qFormat/>
    <w:rsid w:val="000B4492"/>
    <w:pPr>
      <w:spacing w:before="120"/>
      <w:ind w:left="1134"/>
      <w:jc w:val="both"/>
    </w:pPr>
    <w:rPr>
      <w:rFonts w:asciiTheme="minorHAnsi" w:hAnsiTheme="minorHAnsi" w:cstheme="minorHAnsi"/>
      <w:bCs/>
      <w:i/>
    </w:rPr>
  </w:style>
  <w:style w:type="paragraph" w:customStyle="1" w:styleId="assinaturas">
    <w:name w:val="assinaturas"/>
    <w:basedOn w:val="Normal"/>
    <w:uiPriority w:val="1"/>
    <w:qFormat/>
    <w:rsid w:val="004E72AF"/>
    <w:pPr>
      <w:spacing w:before="120"/>
      <w:ind w:left="-2835"/>
      <w:contextualSpacing/>
      <w:jc w:val="center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5B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B3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71FB-94C3-4D5A-BB9E-59AEF2E4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2025-04-25T15:56:00Z</cp:lastPrinted>
  <dcterms:created xsi:type="dcterms:W3CDTF">2025-04-30T19:02:00Z</dcterms:created>
  <dcterms:modified xsi:type="dcterms:W3CDTF">2025-04-30T19:36:00Z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LTSC</vt:lpwstr>
  </property>
</Properties>
</file>